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5A" w:rsidRDefault="00DB765A" w:rsidP="00DB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5A">
        <w:rPr>
          <w:rFonts w:ascii="Times New Roman" w:hAnsi="Times New Roman" w:cs="Times New Roman"/>
          <w:b/>
          <w:sz w:val="28"/>
          <w:szCs w:val="28"/>
        </w:rPr>
        <w:t>1-2 группа Химия</w:t>
      </w:r>
    </w:p>
    <w:p w:rsidR="00DB765A" w:rsidRDefault="00DB765A" w:rsidP="00DB7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65A">
        <w:rPr>
          <w:rFonts w:ascii="Times New Roman" w:hAnsi="Times New Roman" w:cs="Times New Roman"/>
          <w:sz w:val="28"/>
          <w:szCs w:val="28"/>
        </w:rPr>
        <w:t>Задания с 6.04-11.04</w:t>
      </w:r>
    </w:p>
    <w:p w:rsidR="00DB765A" w:rsidRDefault="00DB765A" w:rsidP="00DB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Pr="00DB765A">
        <w:t xml:space="preserve"> </w:t>
      </w:r>
      <w:r w:rsidRPr="00DB765A">
        <w:rPr>
          <w:rFonts w:ascii="Times New Roman" w:hAnsi="Times New Roman" w:cs="Times New Roman"/>
          <w:sz w:val="28"/>
          <w:szCs w:val="28"/>
        </w:rPr>
        <w:t>Атом. Строение атома.</w:t>
      </w:r>
    </w:p>
    <w:p w:rsidR="00DB765A" w:rsidRDefault="00DB765A" w:rsidP="00DB765A">
      <w:pPr>
        <w:rPr>
          <w:rFonts w:ascii="Times New Roman" w:hAnsi="Times New Roman" w:cs="Times New Roman"/>
          <w:b/>
          <w:sz w:val="28"/>
          <w:szCs w:val="28"/>
        </w:rPr>
      </w:pPr>
      <w:r w:rsidRPr="00DB765A">
        <w:rPr>
          <w:rFonts w:ascii="Times New Roman" w:hAnsi="Times New Roman" w:cs="Times New Roman"/>
          <w:b/>
          <w:sz w:val="28"/>
          <w:szCs w:val="28"/>
        </w:rPr>
        <w:t>Задание: Учебник Химия 11 класс базовый уровень Габриелян</w:t>
      </w:r>
    </w:p>
    <w:p w:rsidR="00DB765A" w:rsidRPr="00DB765A" w:rsidRDefault="00DB765A" w:rsidP="00DB765A">
      <w:pPr>
        <w:rPr>
          <w:rFonts w:ascii="Times New Roman" w:hAnsi="Times New Roman" w:cs="Times New Roman"/>
          <w:b/>
          <w:sz w:val="28"/>
          <w:szCs w:val="28"/>
        </w:rPr>
      </w:pPr>
      <w:r w:rsidRPr="00DB765A">
        <w:rPr>
          <w:rFonts w:ascii="Times New Roman" w:hAnsi="Times New Roman" w:cs="Times New Roman"/>
          <w:b/>
          <w:sz w:val="28"/>
          <w:szCs w:val="28"/>
        </w:rPr>
        <w:t>Учебник стр.3-13. Ответить письменно на вопросы 1,2,5 стр.12</w:t>
      </w:r>
    </w:p>
    <w:p w:rsidR="00EA7D6A" w:rsidRDefault="00DB765A" w:rsidP="00DB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B765A">
        <w:t xml:space="preserve"> </w:t>
      </w:r>
      <w:r>
        <w:t xml:space="preserve"> </w:t>
      </w:r>
      <w:r w:rsidRPr="00DB765A">
        <w:rPr>
          <w:rFonts w:ascii="Times New Roman" w:hAnsi="Times New Roman" w:cs="Times New Roman"/>
          <w:sz w:val="28"/>
          <w:szCs w:val="28"/>
        </w:rPr>
        <w:t>Периодическая система Д.И. Менделеева.</w:t>
      </w:r>
    </w:p>
    <w:p w:rsidR="00DB765A" w:rsidRPr="00AF36DA" w:rsidRDefault="00DB765A" w:rsidP="00AF36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6DA">
        <w:rPr>
          <w:rFonts w:ascii="Times New Roman" w:hAnsi="Times New Roman" w:cs="Times New Roman"/>
          <w:b/>
          <w:sz w:val="28"/>
          <w:szCs w:val="28"/>
        </w:rPr>
        <w:t xml:space="preserve">Задание; учебник стр.13-23 </w:t>
      </w:r>
      <w:r w:rsidR="00AF36DA" w:rsidRPr="00AF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A">
        <w:rPr>
          <w:rFonts w:ascii="Times New Roman" w:hAnsi="Times New Roman" w:cs="Times New Roman"/>
          <w:b/>
          <w:sz w:val="28"/>
          <w:szCs w:val="28"/>
        </w:rPr>
        <w:t>Письменно на вопросы:1,2,4,10 стр.24</w:t>
      </w:r>
    </w:p>
    <w:sectPr w:rsidR="00DB765A" w:rsidRPr="00AF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3E7"/>
    <w:multiLevelType w:val="hybridMultilevel"/>
    <w:tmpl w:val="5A2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A"/>
    <w:rsid w:val="00AF36DA"/>
    <w:rsid w:val="00DB765A"/>
    <w:rsid w:val="00E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2020-04-05T08:07:00Z</dcterms:created>
  <dcterms:modified xsi:type="dcterms:W3CDTF">2020-04-05T09:01:00Z</dcterms:modified>
</cp:coreProperties>
</file>