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A2" w:rsidRDefault="00D80D1D" w:rsidP="00D80D1D">
      <w:pPr>
        <w:jc w:val="center"/>
        <w:rPr>
          <w:rFonts w:ascii="Times New Roman" w:hAnsi="Times New Roman" w:cs="Times New Roman"/>
          <w:b/>
          <w:sz w:val="28"/>
          <w:szCs w:val="28"/>
        </w:rPr>
      </w:pPr>
      <w:r w:rsidRPr="00D80D1D">
        <w:rPr>
          <w:rFonts w:ascii="Times New Roman" w:hAnsi="Times New Roman" w:cs="Times New Roman"/>
          <w:b/>
          <w:sz w:val="28"/>
          <w:szCs w:val="28"/>
        </w:rPr>
        <w:t>Обработка деталей с кокетками.</w:t>
      </w: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r w:rsidRPr="00D80D1D">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B9E5DCC" wp14:editId="55810AB0">
            <wp:simplePos x="0" y="0"/>
            <wp:positionH relativeFrom="margin">
              <wp:posOffset>1640840</wp:posOffset>
            </wp:positionH>
            <wp:positionV relativeFrom="margin">
              <wp:posOffset>1565910</wp:posOffset>
            </wp:positionV>
            <wp:extent cx="2726690" cy="21621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2726690" cy="2162175"/>
                    </a:xfrm>
                    <a:prstGeom prst="rect">
                      <a:avLst/>
                    </a:prstGeom>
                  </pic:spPr>
                </pic:pic>
              </a:graphicData>
            </a:graphic>
            <wp14:sizeRelH relativeFrom="margin">
              <wp14:pctWidth>0</wp14:pctWidth>
            </wp14:sizeRelH>
            <wp14:sizeRelV relativeFrom="margin">
              <wp14:pctHeight>0</wp14:pctHeight>
            </wp14:sizeRelV>
          </wp:anchor>
        </w:drawing>
      </w:r>
      <w:r w:rsidRPr="00D80D1D">
        <w:rPr>
          <w:rFonts w:ascii="Times New Roman" w:eastAsia="Times New Roman" w:hAnsi="Times New Roman" w:cs="Times New Roman"/>
          <w:sz w:val="28"/>
          <w:szCs w:val="28"/>
          <w:shd w:val="clear" w:color="auto" w:fill="FFFFFF"/>
          <w:lang w:eastAsia="ru-RU"/>
        </w:rPr>
        <w:t>Основные детали изделия (</w:t>
      </w:r>
      <w:proofErr w:type="gramStart"/>
      <w:r w:rsidRPr="00D80D1D">
        <w:rPr>
          <w:rFonts w:ascii="Times New Roman" w:eastAsia="Times New Roman" w:hAnsi="Times New Roman" w:cs="Times New Roman"/>
          <w:sz w:val="28"/>
          <w:szCs w:val="28"/>
          <w:shd w:val="clear" w:color="auto" w:fill="FFFFFF"/>
          <w:lang w:eastAsia="ru-RU"/>
        </w:rPr>
        <w:t>перед</w:t>
      </w:r>
      <w:proofErr w:type="gramEnd"/>
      <w:r w:rsidRPr="00D80D1D">
        <w:rPr>
          <w:rFonts w:ascii="Times New Roman" w:eastAsia="Times New Roman" w:hAnsi="Times New Roman" w:cs="Times New Roman"/>
          <w:sz w:val="28"/>
          <w:szCs w:val="28"/>
          <w:shd w:val="clear" w:color="auto" w:fill="FFFFFF"/>
          <w:lang w:eastAsia="ru-RU"/>
        </w:rPr>
        <w:t>, спинка, полотнища юбки) иногда делают с кокетками. Кокетка является одной из конструктивных линий в изделии. Кокетки бывают различных форм: прямые, овальные и фигурные. Модели детских платьев с различными кокетками показаны на рисунке.</w:t>
      </w: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w:t>
      </w: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По способу соединения кокетки могут быть притачными и накладными. Нижний край кокетки может быть прита</w:t>
      </w:r>
      <w:r>
        <w:rPr>
          <w:rFonts w:ascii="Times New Roman" w:eastAsia="Times New Roman" w:hAnsi="Times New Roman" w:cs="Times New Roman"/>
          <w:sz w:val="28"/>
          <w:szCs w:val="28"/>
          <w:shd w:val="clear" w:color="auto" w:fill="FFFFFF"/>
          <w:lang w:eastAsia="ru-RU"/>
        </w:rPr>
        <w:t xml:space="preserve">чным и отлетным, а также обработан </w:t>
      </w:r>
      <w:r w:rsidRPr="00D80D1D">
        <w:rPr>
          <w:rFonts w:ascii="Times New Roman" w:eastAsia="Times New Roman" w:hAnsi="Times New Roman" w:cs="Times New Roman"/>
          <w:sz w:val="28"/>
          <w:szCs w:val="28"/>
          <w:shd w:val="clear" w:color="auto" w:fill="FFFFFF"/>
          <w:lang w:eastAsia="ru-RU"/>
        </w:rPr>
        <w:t xml:space="preserve"> кантом, оборкой, воланом, кружевом и т. п.</w:t>
      </w:r>
    </w:p>
    <w:p w:rsidR="00D80D1D" w:rsidRPr="00D80D1D" w:rsidRDefault="00D80D1D" w:rsidP="00156738">
      <w:pPr>
        <w:spacing w:after="0" w:line="240" w:lineRule="auto"/>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Обработка притачных кокеток с прямым и овальным нижними краями.</w:t>
      </w:r>
    </w:p>
    <w:p w:rsidR="00D80D1D" w:rsidRDefault="00D80D1D" w:rsidP="00156738">
      <w:pPr>
        <w:spacing w:after="0" w:line="240" w:lineRule="auto"/>
        <w:jc w:val="both"/>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sz w:val="28"/>
          <w:szCs w:val="28"/>
          <w:shd w:val="clear" w:color="auto" w:fill="FFFFFF"/>
          <w:lang w:eastAsia="ru-RU"/>
        </w:rPr>
        <w:t>На основной детали в зависимости от модели может быть образована сборка или скл</w:t>
      </w:r>
      <w:r>
        <w:rPr>
          <w:rFonts w:ascii="Times New Roman" w:eastAsia="Times New Roman" w:hAnsi="Times New Roman" w:cs="Times New Roman"/>
          <w:sz w:val="28"/>
          <w:szCs w:val="28"/>
          <w:shd w:val="clear" w:color="auto" w:fill="FFFFFF"/>
          <w:lang w:eastAsia="ru-RU"/>
        </w:rPr>
        <w:t xml:space="preserve">адка. Сборку на детали </w:t>
      </w:r>
      <w:r w:rsidRPr="00D80D1D">
        <w:rPr>
          <w:rFonts w:ascii="Times New Roman" w:eastAsia="Times New Roman" w:hAnsi="Times New Roman" w:cs="Times New Roman"/>
          <w:sz w:val="28"/>
          <w:szCs w:val="28"/>
          <w:shd w:val="clear" w:color="auto" w:fill="FFFFFF"/>
          <w:lang w:eastAsia="ru-RU"/>
        </w:rPr>
        <w:t>распределяют равномерно по всему краю или на отдельных участках в зависимости от модели. Складки в индивидуальном производстве закладывают согласно надсечкам и заметывают. В массовом производстве складки закладывают одновременно с притачиванием кокетки.</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В массовом производстве кокетку складывают с основной деталью лицевыми сторонами внутрь, уравнивают срезы и притачивают, совмещая надсечки. Ширина шва 1 - 1,5 см. В индивидуальном производстве кокетку предварительно приметывают. При наличии специальной лапки для образования сборки образуют сборку одновременно с притачиванием кокетки. Притачивание выполняют по кокетке. Шов притачивания кокетки обметывают. В изделиях из хлопчатобумажных тканей шов отгибают, а в изделиях из шерстяных и шелковых тканей заутюживают в сторону кокетки.</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Если шов притачивания кокетки по модели </w:t>
      </w:r>
      <w:proofErr w:type="spellStart"/>
      <w:r w:rsidRPr="00D80D1D">
        <w:rPr>
          <w:rFonts w:ascii="Times New Roman" w:eastAsia="Times New Roman" w:hAnsi="Times New Roman" w:cs="Times New Roman"/>
          <w:sz w:val="28"/>
          <w:szCs w:val="28"/>
          <w:shd w:val="clear" w:color="auto" w:fill="FFFFFF"/>
          <w:lang w:eastAsia="ru-RU"/>
        </w:rPr>
        <w:t>настрочной</w:t>
      </w:r>
      <w:proofErr w:type="spellEnd"/>
      <w:r w:rsidRPr="00D80D1D">
        <w:rPr>
          <w:rFonts w:ascii="Times New Roman" w:eastAsia="Times New Roman" w:hAnsi="Times New Roman" w:cs="Times New Roman"/>
          <w:sz w:val="28"/>
          <w:szCs w:val="28"/>
          <w:shd w:val="clear" w:color="auto" w:fill="FFFFFF"/>
          <w:lang w:eastAsia="ru-RU"/>
        </w:rPr>
        <w:t xml:space="preserve">, то его отгибают в </w:t>
      </w:r>
      <w:r w:rsidRPr="00D80D1D">
        <w:rPr>
          <w:rFonts w:ascii="Times New Roman" w:eastAsia="Times New Roman" w:hAnsi="Times New Roman" w:cs="Times New Roman"/>
          <w:sz w:val="28"/>
          <w:szCs w:val="28"/>
          <w:shd w:val="clear" w:color="auto" w:fill="FFFFFF"/>
          <w:lang w:eastAsia="ru-RU"/>
        </w:rPr>
        <w:lastRenderedPageBreak/>
        <w:t xml:space="preserve">сторону кокетки, заметывают,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и настрачивают на расстоянии, предусмотренном моделью. Настрачивание выполняют по лицевой стороне. Нитки заметывания удаляют. Шов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вторично до плотного прилегания и удаления следов от ниток заметывания. В массовом производстве настрачивание производят без предварительного заметывания.</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При соединении кокетки с основной деталью </w:t>
      </w:r>
      <w:proofErr w:type="spellStart"/>
      <w:r w:rsidRPr="00D80D1D">
        <w:rPr>
          <w:rFonts w:ascii="Times New Roman" w:eastAsia="Times New Roman" w:hAnsi="Times New Roman" w:cs="Times New Roman"/>
          <w:sz w:val="28"/>
          <w:szCs w:val="28"/>
          <w:shd w:val="clear" w:color="auto" w:fill="FFFFFF"/>
          <w:lang w:eastAsia="ru-RU"/>
        </w:rPr>
        <w:t>настрочным</w:t>
      </w:r>
      <w:proofErr w:type="spellEnd"/>
      <w:r w:rsidRPr="00D80D1D">
        <w:rPr>
          <w:rFonts w:ascii="Times New Roman" w:eastAsia="Times New Roman" w:hAnsi="Times New Roman" w:cs="Times New Roman"/>
          <w:sz w:val="28"/>
          <w:szCs w:val="28"/>
          <w:shd w:val="clear" w:color="auto" w:fill="FFFFFF"/>
          <w:lang w:eastAsia="ru-RU"/>
        </w:rPr>
        <w:t xml:space="preserve"> швом в изделиях из толстых тканей ширина шва при притачивании со стороны кокетки может быть равна 0,5 - 0,7 см, а со стороны основной детали ширина шва должна быть равна ширине отделочной строчки плюс 1 - 1,5 см.</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Обработка кокеток кантом, оборкой и кружевом.</w:t>
      </w:r>
    </w:p>
    <w:p w:rsidR="00D80D1D" w:rsidRPr="00D80D1D" w:rsidRDefault="00D80D1D" w:rsidP="00156738">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При наличии канта, оборки или кружева в шве притачивания кокетки сначала притачивают эти отделочные детали к кокетке.</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sz w:val="28"/>
          <w:szCs w:val="28"/>
          <w:u w:val="single"/>
          <w:shd w:val="clear" w:color="auto" w:fill="FFFFFF"/>
          <w:lang w:eastAsia="ru-RU"/>
        </w:rPr>
        <w:t>Полоску</w:t>
      </w:r>
      <w:r w:rsidRPr="00D80D1D">
        <w:rPr>
          <w:rFonts w:ascii="Times New Roman" w:eastAsia="Times New Roman" w:hAnsi="Times New Roman" w:cs="Times New Roman"/>
          <w:sz w:val="28"/>
          <w:szCs w:val="28"/>
          <w:shd w:val="clear" w:color="auto" w:fill="FFFFFF"/>
          <w:lang w:eastAsia="ru-RU"/>
        </w:rPr>
        <w:t xml:space="preserve"> для канта складывают вдвое изнанкой внутрь, уравнивают срезы 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Приготовленную полоску для канта накладывают на лицевую сторону кокетки сгибом к середине детали и притачивают по канту на расстоянии от сгиба полоски, равном ширине канта в готовом виде. Ширина шва со стороны основной детали должна быть равна 1 - 1,5 см.</w:t>
      </w:r>
    </w:p>
    <w:p w:rsidR="00D80D1D" w:rsidRDefault="00D80D1D" w:rsidP="00156738">
      <w:pPr>
        <w:spacing w:after="0" w:line="240" w:lineRule="auto"/>
        <w:rPr>
          <w:rFonts w:ascii="Times New Roman" w:eastAsia="Times New Roman" w:hAnsi="Times New Roman" w:cs="Times New Roman"/>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sz w:val="28"/>
          <w:szCs w:val="28"/>
          <w:u w:val="single"/>
          <w:shd w:val="clear" w:color="auto" w:fill="FFFFFF"/>
          <w:lang w:eastAsia="ru-RU"/>
        </w:rPr>
        <w:t>Оборку</w:t>
      </w:r>
      <w:r w:rsidRPr="00D80D1D">
        <w:rPr>
          <w:rFonts w:ascii="Times New Roman" w:eastAsia="Times New Roman" w:hAnsi="Times New Roman" w:cs="Times New Roman"/>
          <w:sz w:val="28"/>
          <w:szCs w:val="28"/>
          <w:shd w:val="clear" w:color="auto" w:fill="FFFFFF"/>
          <w:lang w:eastAsia="ru-RU"/>
        </w:rPr>
        <w:t> притачивают так же, как и кант, при этом ее накладывают лицевой стороной вниз на лицевую сторону кокетки, уравнивая срез оборки со срезом кокетки, и притачивают по оборке, распределяя сборку равномерно.</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sz w:val="28"/>
          <w:szCs w:val="28"/>
          <w:u w:val="single"/>
          <w:shd w:val="clear" w:color="auto" w:fill="FFFFFF"/>
          <w:lang w:eastAsia="ru-RU"/>
        </w:rPr>
        <w:t>Кружево</w:t>
      </w:r>
      <w:r w:rsidRPr="00D80D1D">
        <w:rPr>
          <w:rFonts w:ascii="Times New Roman" w:eastAsia="Times New Roman" w:hAnsi="Times New Roman" w:cs="Times New Roman"/>
          <w:sz w:val="28"/>
          <w:szCs w:val="28"/>
          <w:shd w:val="clear" w:color="auto" w:fill="FFFFFF"/>
          <w:lang w:eastAsia="ru-RU"/>
        </w:rPr>
        <w:t> накладывают на лицевую сторону кокетки лицевой стороной вниз, фигурным краем к середине детали и настрачивают на расстоянии 0,1 - 0,2 см от прямого среза кружева. Ширина шва со стороны кокетки 1 - 1,5 см.</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После соединения отделочных деталей кокетку складывают с основной деталью лицевыми сторонами внутрь, уравнивают срезы и притачивают по строчке притачивания канта, оборки или кружева. В индивидуальном производстве кокетку предварительно приметывают. Шов притачивания кокетки обметывают, затем расправляют, отгибая в сторону кокетки в изделиях из хлопчатобумажных тканей, а в изделиях из шерстяных и шелковых тканей шов заутюживают.</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Если шов соединения кокетки с основной деталью </w:t>
      </w:r>
      <w:proofErr w:type="spellStart"/>
      <w:r w:rsidRPr="00D80D1D">
        <w:rPr>
          <w:rFonts w:ascii="Times New Roman" w:eastAsia="Times New Roman" w:hAnsi="Times New Roman" w:cs="Times New Roman"/>
          <w:sz w:val="28"/>
          <w:szCs w:val="28"/>
          <w:shd w:val="clear" w:color="auto" w:fill="FFFFFF"/>
          <w:lang w:eastAsia="ru-RU"/>
        </w:rPr>
        <w:t>настрочной</w:t>
      </w:r>
      <w:proofErr w:type="spellEnd"/>
      <w:r w:rsidRPr="00D80D1D">
        <w:rPr>
          <w:rFonts w:ascii="Times New Roman" w:eastAsia="Times New Roman" w:hAnsi="Times New Roman" w:cs="Times New Roman"/>
          <w:sz w:val="28"/>
          <w:szCs w:val="28"/>
          <w:shd w:val="clear" w:color="auto" w:fill="FFFFFF"/>
          <w:lang w:eastAsia="ru-RU"/>
        </w:rPr>
        <w:t xml:space="preserve">, то при изготовлении изделий по индивидуальным заказам срезы шва </w:t>
      </w:r>
      <w:r w:rsidRPr="00D80D1D">
        <w:rPr>
          <w:rFonts w:ascii="Times New Roman" w:eastAsia="Times New Roman" w:hAnsi="Times New Roman" w:cs="Times New Roman"/>
          <w:sz w:val="28"/>
          <w:szCs w:val="28"/>
          <w:shd w:val="clear" w:color="auto" w:fill="FFFFFF"/>
          <w:lang w:eastAsia="ru-RU"/>
        </w:rPr>
        <w:lastRenderedPageBreak/>
        <w:t xml:space="preserve">предварительно заметывают стежками длиной 1,5 - 2 см,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и настрачивают с лицевой стороны на расстоянии, предусмотренном моделью, с помощью лапки с </w:t>
      </w:r>
      <w:proofErr w:type="spellStart"/>
      <w:r w:rsidRPr="00D80D1D">
        <w:rPr>
          <w:rFonts w:ascii="Times New Roman" w:eastAsia="Times New Roman" w:hAnsi="Times New Roman" w:cs="Times New Roman"/>
          <w:sz w:val="28"/>
          <w:szCs w:val="28"/>
          <w:shd w:val="clear" w:color="auto" w:fill="FFFFFF"/>
          <w:lang w:eastAsia="ru-RU"/>
        </w:rPr>
        <w:t>направителем</w:t>
      </w:r>
      <w:proofErr w:type="spellEnd"/>
      <w:r w:rsidRPr="00D80D1D">
        <w:rPr>
          <w:rFonts w:ascii="Times New Roman" w:eastAsia="Times New Roman" w:hAnsi="Times New Roman" w:cs="Times New Roman"/>
          <w:sz w:val="28"/>
          <w:szCs w:val="28"/>
          <w:shd w:val="clear" w:color="auto" w:fill="FFFFFF"/>
          <w:lang w:eastAsia="ru-RU"/>
        </w:rPr>
        <w:t>. В массовом производстве срезы шва не заметывают.</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p>
    <w:p w:rsid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p>
    <w:p w:rsidR="00D80D1D" w:rsidRDefault="00D80D1D" w:rsidP="00D80D1D">
      <w:pPr>
        <w:spacing w:after="0" w:line="240" w:lineRule="auto"/>
        <w:jc w:val="center"/>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b/>
          <w:bCs/>
          <w:sz w:val="28"/>
          <w:szCs w:val="28"/>
          <w:shd w:val="clear" w:color="auto" w:fill="FFFFFF"/>
          <w:lang w:eastAsia="ru-RU"/>
        </w:rPr>
        <w:t>Обработка накладных кокеток с прямыми краями.</w:t>
      </w: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 xml:space="preserve">На кокетке намечают линию подгиба, а на основной детали - линию края кокетки. Срез кокетки перегибают в сторону изнанки по намеченной линии, в изделиях из шерстяных и шелковых тканей его заметывают прямыми стежками длиной 1 - 1,5 см 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а в изделиях из тканей, на которых следы от ниток заметывания трудно удалить, заутюживают без предварительного заметывания. Кокетку накладывают на основную деталь, совмещая подогнутый край кокетки с намеченной линией на основной детали. В изделиях из шерстяных и шелковых тканей кокетку наметывают ручными стежками длиной 1,5 - 2 см и настрачивают на расстоянии, предусмотренном моделью. Нитки заметывания края и наметывания кокетки удаляют, шов соединения кокетки с основной деталью обметывают. Нижний край кокетки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w:t>
      </w:r>
    </w:p>
    <w:p w:rsidR="00D80D1D" w:rsidRDefault="00D80D1D" w:rsidP="00D80D1D">
      <w:pPr>
        <w:spacing w:after="0" w:line="240" w:lineRule="auto"/>
        <w:jc w:val="center"/>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Обработка накладных кокеток с овальными краями.</w:t>
      </w:r>
    </w:p>
    <w:p w:rsid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r w:rsidRPr="00D80D1D">
        <w:rPr>
          <w:rFonts w:ascii="Times New Roman" w:eastAsia="Times New Roman" w:hAnsi="Times New Roman" w:cs="Times New Roman"/>
          <w:sz w:val="28"/>
          <w:szCs w:val="28"/>
          <w:shd w:val="clear" w:color="auto" w:fill="FFFFFF"/>
          <w:lang w:eastAsia="ru-RU"/>
        </w:rPr>
        <w:t xml:space="preserve">Кокетки с овальными краями при соединении их с основными деталями узкой отделочной строчкой (до 0,5 см) обрабатывают так же, как и кокетки с прямыми краями. Если отделочная строчка настрачивания кокетки на основную деталь превышает 0,5 см, овальный край кокетки обрабатывают обтачкой, выкроенной по форме нижнего края кокетки. Нить основы в обтачке должна совпадать с направлением нити основы на кокетке. Ширина обтачки зависит от ширины отделочной строчки и равняется ширине шва обтачивания нижнего края кокетки плюс ширина отделочной строчки плюс 1 - 1,5 см. </w:t>
      </w:r>
      <w:proofErr w:type="spellStart"/>
      <w:r w:rsidRPr="00D80D1D">
        <w:rPr>
          <w:rFonts w:ascii="Times New Roman" w:eastAsia="Times New Roman" w:hAnsi="Times New Roman" w:cs="Times New Roman"/>
          <w:sz w:val="28"/>
          <w:szCs w:val="28"/>
          <w:shd w:val="clear" w:color="auto" w:fill="FFFFFF"/>
          <w:lang w:eastAsia="ru-RU"/>
        </w:rPr>
        <w:t>Так</w:t>
      </w:r>
      <w:proofErr w:type="gramStart"/>
      <w:r w:rsidRPr="00D80D1D">
        <w:rPr>
          <w:rFonts w:ascii="Times New Roman" w:eastAsia="Times New Roman" w:hAnsi="Times New Roman" w:cs="Times New Roman"/>
          <w:sz w:val="28"/>
          <w:szCs w:val="28"/>
          <w:shd w:val="clear" w:color="auto" w:fill="FFFFFF"/>
          <w:lang w:eastAsia="ru-RU"/>
        </w:rPr>
        <w:t>,н</w:t>
      </w:r>
      <w:proofErr w:type="gramEnd"/>
      <w:r w:rsidRPr="00D80D1D">
        <w:rPr>
          <w:rFonts w:ascii="Times New Roman" w:eastAsia="Times New Roman" w:hAnsi="Times New Roman" w:cs="Times New Roman"/>
          <w:sz w:val="28"/>
          <w:szCs w:val="28"/>
          <w:shd w:val="clear" w:color="auto" w:fill="FFFFFF"/>
          <w:lang w:eastAsia="ru-RU"/>
        </w:rPr>
        <w:t>апример</w:t>
      </w:r>
      <w:proofErr w:type="spellEnd"/>
      <w:r w:rsidRPr="00D80D1D">
        <w:rPr>
          <w:rFonts w:ascii="Times New Roman" w:eastAsia="Times New Roman" w:hAnsi="Times New Roman" w:cs="Times New Roman"/>
          <w:sz w:val="28"/>
          <w:szCs w:val="28"/>
          <w:shd w:val="clear" w:color="auto" w:fill="FFFFFF"/>
          <w:lang w:eastAsia="ru-RU"/>
        </w:rPr>
        <w:t>, если ширина отделочной строчки 1,3 см, а изделие обрабатывают из легко осыпающейся ткани, ширина обтачки должна быть не менее 3,5 см (0,7+1,3+1,5=3,5 см).</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Обработка накладных кокеток с выступающими углами.</w:t>
      </w: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 xml:space="preserve">На кокетке с лицевой стороны по подсобному лекалу или по линейке намечают линию подгиба края. Если по модели кокетка должна быть настрочена на основную деталь узкой отделочной строчкой (до 0,5 см), край кокетки по намеченной линии перегибают в сторону изнанки, при этом в уголках ее закладывают так, чтобы срезы не были видны с лицевой стороны, заметывают 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таким образом, чтобы обрабатываемый уголок был ровным.</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p>
    <w:p w:rsidR="00D80D1D" w:rsidRPr="00D80D1D" w:rsidRDefault="00D80D1D" w:rsidP="00D80D1D">
      <w:pPr>
        <w:shd w:val="clear" w:color="auto" w:fill="FFFFFF"/>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noProof/>
          <w:sz w:val="28"/>
          <w:szCs w:val="28"/>
          <w:lang w:eastAsia="ru-RU"/>
        </w:rPr>
        <w:lastRenderedPageBreak/>
        <w:drawing>
          <wp:inline distT="0" distB="0" distL="0" distR="0" wp14:anchorId="7613F5A6" wp14:editId="76C3D1D8">
            <wp:extent cx="1390650" cy="1428750"/>
            <wp:effectExtent l="0" t="0" r="0" b="0"/>
            <wp:docPr id="4" name="Рисунок 4" descr="https://shei-sama.ru/_pu/1/6741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ei-sama.ru/_pu/1/674143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i/>
          <w:iCs/>
          <w:sz w:val="28"/>
          <w:szCs w:val="28"/>
          <w:lang w:eastAsia="ru-RU"/>
        </w:rPr>
        <w:t>Рис. 20. Обработка уголка кокетки при настрачивании ее широкой отделочной строчкой</w:t>
      </w:r>
    </w:p>
    <w:p w:rsidR="00D80D1D" w:rsidRDefault="00D80D1D" w:rsidP="00D80D1D">
      <w:pPr>
        <w:spacing w:after="0" w:line="240" w:lineRule="auto"/>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При настрачивании кокетки на основную деталь широкой отделочной строчкой (шире 0,5 см) уголки кокетки стачивают (рис. 20). Ширина шва 0,5 см. В изделиях из хлопчатобумажных тканей швы раскладывают на две стороны, а в изделиях из шерстяных и шелковых тканей разутюживают, углы выправляют, вывертывают 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На основной детали должна быть намечена линия края кокетки. Обработанную кокетку накладывают на лицевую сторону детали, совмещая обработанный край кокетки с намеченной линией на основной детали. В изделиях из шерстяных и шелковых тканей кокетку наметывают прямыми стежками длиной 1,5 - 2 см на расстоянии в зависимости от ширины отделочной строчки, в индивидуальном производстве кокетку предварительно прикалывают булавками. Кокетку настрачивают с лицевой стороны шелковыми нитками на расстоянии, предусмотренном моделью, с помощью лапки с </w:t>
      </w:r>
      <w:proofErr w:type="spellStart"/>
      <w:r w:rsidRPr="00D80D1D">
        <w:rPr>
          <w:rFonts w:ascii="Times New Roman" w:eastAsia="Times New Roman" w:hAnsi="Times New Roman" w:cs="Times New Roman"/>
          <w:sz w:val="28"/>
          <w:szCs w:val="28"/>
          <w:shd w:val="clear" w:color="auto" w:fill="FFFFFF"/>
          <w:lang w:eastAsia="ru-RU"/>
        </w:rPr>
        <w:t>направителем</w:t>
      </w:r>
      <w:proofErr w:type="spellEnd"/>
      <w:r w:rsidRPr="00D80D1D">
        <w:rPr>
          <w:rFonts w:ascii="Times New Roman" w:eastAsia="Times New Roman" w:hAnsi="Times New Roman" w:cs="Times New Roman"/>
          <w:sz w:val="28"/>
          <w:szCs w:val="28"/>
          <w:shd w:val="clear" w:color="auto" w:fill="FFFFFF"/>
          <w:lang w:eastAsia="ru-RU"/>
        </w:rPr>
        <w:t xml:space="preserve">. Нитки наметывания удаляют. Край кокетки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Обработка кокеток с внутренними углами при соединении их с основной деталью стачным швом</w:t>
      </w: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 xml:space="preserve"> обработки внутренних углов кокетки выкраивают обтачку из основного материала по форме обрабатываемого угла</w:t>
      </w:r>
      <w:r>
        <w:rPr>
          <w:rFonts w:ascii="Times New Roman" w:eastAsia="Times New Roman" w:hAnsi="Times New Roman" w:cs="Times New Roman"/>
          <w:sz w:val="28"/>
          <w:szCs w:val="28"/>
          <w:shd w:val="clear" w:color="auto" w:fill="FFFFFF"/>
          <w:lang w:eastAsia="ru-RU"/>
        </w:rPr>
        <w:t xml:space="preserve"> шириной 2,5 - 3 см. На изнаночной стороне </w:t>
      </w:r>
      <w:r w:rsidRPr="00D80D1D">
        <w:rPr>
          <w:rFonts w:ascii="Times New Roman" w:eastAsia="Times New Roman" w:hAnsi="Times New Roman" w:cs="Times New Roman"/>
          <w:sz w:val="28"/>
          <w:szCs w:val="28"/>
          <w:shd w:val="clear" w:color="auto" w:fill="FFFFFF"/>
          <w:lang w:eastAsia="ru-RU"/>
        </w:rPr>
        <w:t>кокетки намечают линии желаемой формы</w:t>
      </w:r>
      <w:r>
        <w:rPr>
          <w:rFonts w:ascii="Times New Roman" w:eastAsia="Times New Roman" w:hAnsi="Times New Roman" w:cs="Times New Roman"/>
          <w:sz w:val="28"/>
          <w:szCs w:val="28"/>
          <w:shd w:val="clear" w:color="auto" w:fill="FFFFFF"/>
          <w:lang w:eastAsia="ru-RU"/>
        </w:rPr>
        <w:t xml:space="preserve">. Обтачку накладывают на изнаночную сторону </w:t>
      </w:r>
      <w:r w:rsidRPr="00D80D1D">
        <w:rPr>
          <w:rFonts w:ascii="Times New Roman" w:eastAsia="Times New Roman" w:hAnsi="Times New Roman" w:cs="Times New Roman"/>
          <w:sz w:val="28"/>
          <w:szCs w:val="28"/>
          <w:shd w:val="clear" w:color="auto" w:fill="FFFFFF"/>
          <w:lang w:eastAsia="ru-RU"/>
        </w:rPr>
        <w:t xml:space="preserve"> кокетки лицевой стороной вверх и притачивают по намеченной линии (рис. 21,а). В индивидуальном производстве обтачку предварительно приметывают. Шов в углу рассекают, не доходя до строчки на 0,1 см. Детали раскладывают в разные стороны, шов отгибают и заутюживают в сторону обтачки.</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p>
    <w:p w:rsidR="00D80D1D" w:rsidRPr="00D80D1D" w:rsidRDefault="00D80D1D" w:rsidP="00D80D1D">
      <w:pPr>
        <w:shd w:val="clear" w:color="auto" w:fill="FFFFFF"/>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noProof/>
          <w:sz w:val="28"/>
          <w:szCs w:val="28"/>
          <w:lang w:eastAsia="ru-RU"/>
        </w:rPr>
        <w:lastRenderedPageBreak/>
        <w:drawing>
          <wp:inline distT="0" distB="0" distL="0" distR="0" wp14:anchorId="15458EBD" wp14:editId="2881B610">
            <wp:extent cx="3819525" cy="2238375"/>
            <wp:effectExtent l="0" t="0" r="9525" b="9525"/>
            <wp:docPr id="3" name="Рисунок 3" descr="https://shei-sama.ru/_pu/1/50638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ei-sama.ru/_pu/1/506380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238375"/>
                    </a:xfrm>
                    <a:prstGeom prst="rect">
                      <a:avLst/>
                    </a:prstGeom>
                    <a:noFill/>
                    <a:ln>
                      <a:noFill/>
                    </a:ln>
                  </pic:spPr>
                </pic:pic>
              </a:graphicData>
            </a:graphic>
          </wp:inline>
        </w:drawing>
      </w: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Кокетку складывают с основной деталью лицевыми сторонами внутрь, уравнивая уголок основной детали с уголком обтачки кокетки, и стачивают по намеченной линии угла (рис. 21,б), при этом строчка в уголке должна проходить строго по строчке притачивания обтачки.</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Излишки шва подрезают, оставляя не менее 1,5 см. Срезы обметывают на специальной машине и заутюживают в сторону кокетки или в сторону основной детали, если это предусмотрено техническим описанием модели (рис. 21,в).</w:t>
      </w:r>
    </w:p>
    <w:p w:rsidR="00D80D1D" w:rsidRDefault="00D80D1D" w:rsidP="00D80D1D">
      <w:pPr>
        <w:spacing w:after="0" w:line="240" w:lineRule="auto"/>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Обработка кокеток с внутренними углами при соединении их с основной деталью накладным швом. </w:t>
      </w: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К срезам верхней детали дается припуск на подгиб. Величина этого припуска зависит от ширины отделочной строчки настрачивания одной детали на другую и равна ширине отделочной строчки плюс 1 - 1,5 см.</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p>
    <w:p w:rsidR="00D80D1D" w:rsidRPr="00D80D1D" w:rsidRDefault="00D80D1D" w:rsidP="00D80D1D">
      <w:pPr>
        <w:shd w:val="clear" w:color="auto" w:fill="FFFFFF"/>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noProof/>
          <w:sz w:val="28"/>
          <w:szCs w:val="28"/>
          <w:lang w:eastAsia="ru-RU"/>
        </w:rPr>
        <w:drawing>
          <wp:inline distT="0" distB="0" distL="0" distR="0" wp14:anchorId="30ECAE04" wp14:editId="02DCAEEB">
            <wp:extent cx="1114425" cy="1524000"/>
            <wp:effectExtent l="0" t="0" r="9525" b="0"/>
            <wp:docPr id="2" name="Рисунок 2" descr="https://shei-sama.ru/_pu/1/9036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ei-sama.ru/_pu/1/903653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524000"/>
                    </a:xfrm>
                    <a:prstGeom prst="rect">
                      <a:avLst/>
                    </a:prstGeom>
                    <a:noFill/>
                    <a:ln>
                      <a:noFill/>
                    </a:ln>
                  </pic:spPr>
                </pic:pic>
              </a:graphicData>
            </a:graphic>
          </wp:inline>
        </w:drawing>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i/>
          <w:iCs/>
          <w:sz w:val="28"/>
          <w:szCs w:val="28"/>
          <w:lang w:eastAsia="ru-RU"/>
        </w:rPr>
        <w:t>Рис. 22. Обработка кокеток с внутренними углами при соединении их с основной деталью накладным швом</w:t>
      </w:r>
    </w:p>
    <w:p w:rsidR="00D80D1D" w:rsidRDefault="00D80D1D" w:rsidP="00D80D1D">
      <w:pPr>
        <w:spacing w:after="0" w:line="240" w:lineRule="auto"/>
        <w:rPr>
          <w:rFonts w:ascii="Times New Roman" w:eastAsia="Times New Roman" w:hAnsi="Times New Roman" w:cs="Times New Roman"/>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Во внутренних углах припуск надсекают на ширину подгиба. Для обработки внутреннего угла выкраивают обтачку из основного материала в соответствии с формой обрабатываемого угла. Обтачку накладывают на лицевую сторону детали, имеющей внутренний угол, и притачивают с изнанки основной детали строго по намеченной линии. Шов в углу </w:t>
      </w:r>
      <w:r w:rsidRPr="00D80D1D">
        <w:rPr>
          <w:rFonts w:ascii="Times New Roman" w:eastAsia="Times New Roman" w:hAnsi="Times New Roman" w:cs="Times New Roman"/>
          <w:sz w:val="28"/>
          <w:szCs w:val="28"/>
          <w:shd w:val="clear" w:color="auto" w:fill="FFFFFF"/>
          <w:lang w:eastAsia="ru-RU"/>
        </w:rPr>
        <w:lastRenderedPageBreak/>
        <w:t xml:space="preserve">рассекают, не доходя до строчки на 0,1 см, обтачку вывертывают на изнанку основной детали, шов выравнивают 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располагая его на сгибе или выпуская кант шириной 0,1 см, в сторону обтачки. Кокетку накладывают на другую деталь (рис. 22), совмещая края обработанного угла с намеченной линией на основной детали, и настрачивают отделочной строчкой на расстоянии, предусмотренном моделью, применяя специальную лапку с </w:t>
      </w:r>
      <w:proofErr w:type="spellStart"/>
      <w:r w:rsidRPr="00D80D1D">
        <w:rPr>
          <w:rFonts w:ascii="Times New Roman" w:eastAsia="Times New Roman" w:hAnsi="Times New Roman" w:cs="Times New Roman"/>
          <w:sz w:val="28"/>
          <w:szCs w:val="28"/>
          <w:shd w:val="clear" w:color="auto" w:fill="FFFFFF"/>
          <w:lang w:eastAsia="ru-RU"/>
        </w:rPr>
        <w:t>направителем</w:t>
      </w:r>
      <w:proofErr w:type="spellEnd"/>
      <w:r w:rsidRPr="00D80D1D">
        <w:rPr>
          <w:rFonts w:ascii="Times New Roman" w:eastAsia="Times New Roman" w:hAnsi="Times New Roman" w:cs="Times New Roman"/>
          <w:sz w:val="28"/>
          <w:szCs w:val="28"/>
          <w:shd w:val="clear" w:color="auto" w:fill="FFFFFF"/>
          <w:lang w:eastAsia="ru-RU"/>
        </w:rPr>
        <w:t>. При изготовлении по индивидуальным заказам перед настрачиванием детали наметывают.</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Соединение накладных кокеток со сложными фигурными краями узкой отделочной строчкой.</w:t>
      </w:r>
      <w:r w:rsidRPr="00D80D1D">
        <w:rPr>
          <w:rFonts w:ascii="Times New Roman" w:eastAsia="Times New Roman" w:hAnsi="Times New Roman" w:cs="Times New Roman"/>
          <w:sz w:val="28"/>
          <w:szCs w:val="28"/>
          <w:shd w:val="clear" w:color="auto" w:fill="FFFFFF"/>
          <w:lang w:eastAsia="ru-RU"/>
        </w:rPr>
        <w:t> </w:t>
      </w:r>
    </w:p>
    <w:p w:rsidR="00D80D1D" w:rsidRPr="00D80D1D" w:rsidRDefault="00D80D1D" w:rsidP="00D80D1D">
      <w:pPr>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sz w:val="28"/>
          <w:szCs w:val="28"/>
          <w:shd w:val="clear" w:color="auto" w:fill="FFFFFF"/>
          <w:lang w:eastAsia="ru-RU"/>
        </w:rPr>
        <w:t xml:space="preserve">Фигурные края перегибают в сторону изнанки по намеченной линии и заметывают. Во избежание затягивания края заметанный срез в нескольких местах надсекают, не доходя на 0,1 см до строчки заметывания. Заметанный край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После этого кокетку накладывают на основную деталь, совмещая подогнутый край с намеченной линией на основной детали, и настрачивают ее на расстоянии 0,1 - 0,</w:t>
      </w:r>
      <w:proofErr w:type="gramStart"/>
      <w:r w:rsidRPr="00D80D1D">
        <w:rPr>
          <w:rFonts w:ascii="Times New Roman" w:eastAsia="Times New Roman" w:hAnsi="Times New Roman" w:cs="Times New Roman"/>
          <w:sz w:val="28"/>
          <w:szCs w:val="28"/>
          <w:shd w:val="clear" w:color="auto" w:fill="FFFFFF"/>
          <w:lang w:eastAsia="ru-RU"/>
        </w:rPr>
        <w:t>З</w:t>
      </w:r>
      <w:proofErr w:type="gramEnd"/>
      <w:r w:rsidRPr="00D80D1D">
        <w:rPr>
          <w:rFonts w:ascii="Times New Roman" w:eastAsia="Times New Roman" w:hAnsi="Times New Roman" w:cs="Times New Roman"/>
          <w:sz w:val="28"/>
          <w:szCs w:val="28"/>
          <w:shd w:val="clear" w:color="auto" w:fill="FFFFFF"/>
          <w:lang w:eastAsia="ru-RU"/>
        </w:rPr>
        <w:t xml:space="preserve"> см (в зависимости от модели) с помощью специальной лапки с </w:t>
      </w:r>
      <w:proofErr w:type="spellStart"/>
      <w:r w:rsidRPr="00D80D1D">
        <w:rPr>
          <w:rFonts w:ascii="Times New Roman" w:eastAsia="Times New Roman" w:hAnsi="Times New Roman" w:cs="Times New Roman"/>
          <w:sz w:val="28"/>
          <w:szCs w:val="28"/>
          <w:shd w:val="clear" w:color="auto" w:fill="FFFFFF"/>
          <w:lang w:eastAsia="ru-RU"/>
        </w:rPr>
        <w:t>направителем</w:t>
      </w:r>
      <w:proofErr w:type="spellEnd"/>
      <w:r w:rsidRPr="00D80D1D">
        <w:rPr>
          <w:rFonts w:ascii="Times New Roman" w:eastAsia="Times New Roman" w:hAnsi="Times New Roman" w:cs="Times New Roman"/>
          <w:sz w:val="28"/>
          <w:szCs w:val="28"/>
          <w:shd w:val="clear" w:color="auto" w:fill="FFFFFF"/>
          <w:lang w:eastAsia="ru-RU"/>
        </w:rPr>
        <w:t>.</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При изготовлении по индивидуальным заказам кокетку перед настрачиванием наметывают.</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p>
    <w:p w:rsidR="00D80D1D" w:rsidRPr="00D80D1D" w:rsidRDefault="00D80D1D" w:rsidP="00D80D1D">
      <w:pPr>
        <w:shd w:val="clear" w:color="auto" w:fill="FFFFFF"/>
        <w:spacing w:after="0" w:line="240" w:lineRule="auto"/>
        <w:rPr>
          <w:rFonts w:ascii="Times New Roman" w:eastAsia="Times New Roman" w:hAnsi="Times New Roman" w:cs="Times New Roman"/>
          <w:sz w:val="28"/>
          <w:szCs w:val="28"/>
          <w:lang w:eastAsia="ru-RU"/>
        </w:rPr>
      </w:pPr>
      <w:r w:rsidRPr="00D80D1D">
        <w:rPr>
          <w:rFonts w:ascii="Times New Roman" w:eastAsia="Times New Roman" w:hAnsi="Times New Roman" w:cs="Times New Roman"/>
          <w:noProof/>
          <w:sz w:val="28"/>
          <w:szCs w:val="28"/>
          <w:lang w:eastAsia="ru-RU"/>
        </w:rPr>
        <w:drawing>
          <wp:inline distT="0" distB="0" distL="0" distR="0" wp14:anchorId="6A97E55C" wp14:editId="6046EABD">
            <wp:extent cx="3810000" cy="1943100"/>
            <wp:effectExtent l="0" t="0" r="0" b="0"/>
            <wp:docPr id="1" name="Рисунок 1" descr="https://shei-sama.ru/_pu/1/2226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ei-sama.ru/_pu/1/222641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rsidR="00D80D1D" w:rsidRDefault="00D80D1D" w:rsidP="00D80D1D">
      <w:pPr>
        <w:rPr>
          <w:rFonts w:ascii="Times New Roman" w:eastAsia="Times New Roman" w:hAnsi="Times New Roman" w:cs="Times New Roman"/>
          <w:b/>
          <w:bCs/>
          <w:sz w:val="28"/>
          <w:szCs w:val="28"/>
          <w:shd w:val="clear" w:color="auto" w:fill="FFFFFF"/>
          <w:lang w:eastAsia="ru-RU"/>
        </w:rPr>
      </w:pP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w:t>
      </w:r>
      <w:r w:rsidRPr="00D80D1D">
        <w:rPr>
          <w:rFonts w:ascii="Times New Roman" w:eastAsia="Times New Roman" w:hAnsi="Times New Roman" w:cs="Times New Roman"/>
          <w:b/>
          <w:bCs/>
          <w:sz w:val="28"/>
          <w:szCs w:val="28"/>
          <w:shd w:val="clear" w:color="auto" w:fill="FFFFFF"/>
          <w:lang w:eastAsia="ru-RU"/>
        </w:rPr>
        <w:t>Соединение кокеток широкой отделочной строчкой.</w:t>
      </w:r>
    </w:p>
    <w:p w:rsidR="00D80D1D" w:rsidRDefault="00D80D1D" w:rsidP="00D80D1D">
      <w:pPr>
        <w:rPr>
          <w:rFonts w:ascii="Times New Roman" w:eastAsia="Times New Roman" w:hAnsi="Times New Roman" w:cs="Times New Roman"/>
          <w:sz w:val="28"/>
          <w:szCs w:val="28"/>
          <w:shd w:val="clear" w:color="auto" w:fill="FFFFFF"/>
          <w:lang w:eastAsia="ru-RU"/>
        </w:rPr>
      </w:pPr>
      <w:r w:rsidRPr="00D80D1D">
        <w:rPr>
          <w:rFonts w:ascii="Times New Roman" w:eastAsia="Times New Roman" w:hAnsi="Times New Roman" w:cs="Times New Roman"/>
          <w:sz w:val="28"/>
          <w:szCs w:val="28"/>
          <w:shd w:val="clear" w:color="auto" w:fill="FFFFFF"/>
          <w:lang w:eastAsia="ru-RU"/>
        </w:rPr>
        <w:t xml:space="preserve"> Для обработки кокетки, имеющей сложные фигурные края, выкраивают обтачку по форме кокетки длиной, равной длине обрабатываемого края, а шириной 3 - 5 см (в зависимости от ширины отделочной строчки). При этом внутренний край обтачки может быть прямым или фигурным. Направление нити основы в обтачке должно совпадать с направлением нити основы обрабатываемой детали. Внутренний срез обтачки обметывают на специальной машине. Обтачку накладывают на лицевую сторону обрабатываемой детали лицевой стороной вниз, уравнивая срезы, и обтачивают со стороны обтачки (рис. 23, а). Ширина шва 0,5 см. Во </w:t>
      </w:r>
      <w:r w:rsidRPr="00D80D1D">
        <w:rPr>
          <w:rFonts w:ascii="Times New Roman" w:eastAsia="Times New Roman" w:hAnsi="Times New Roman" w:cs="Times New Roman"/>
          <w:sz w:val="28"/>
          <w:szCs w:val="28"/>
          <w:shd w:val="clear" w:color="auto" w:fill="FFFFFF"/>
          <w:lang w:eastAsia="ru-RU"/>
        </w:rPr>
        <w:lastRenderedPageBreak/>
        <w:t xml:space="preserve">избежание затягивания края срез шва в нескольких местах надсекают, не доходя до строчки на 0,1 - 0,2 см. Обтачку отгибают на изнанку обрабатываемой детали, шов выправляю, при изготовлении по индивидуальным заказам выметывают, образуя кант в сторону обтачки шириной 0,1 - 0,2 см, и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 xml:space="preserve">. После этого кокетку накладывают на основную деталь, совмещая обработанный край с намеченной линией на основной детали, и настрачивают отделочной строчкой на расстоянии, предусмотренном моделью, с помощью лапки с </w:t>
      </w:r>
      <w:proofErr w:type="spellStart"/>
      <w:r w:rsidRPr="00D80D1D">
        <w:rPr>
          <w:rFonts w:ascii="Times New Roman" w:eastAsia="Times New Roman" w:hAnsi="Times New Roman" w:cs="Times New Roman"/>
          <w:sz w:val="28"/>
          <w:szCs w:val="28"/>
          <w:shd w:val="clear" w:color="auto" w:fill="FFFFFF"/>
          <w:lang w:eastAsia="ru-RU"/>
        </w:rPr>
        <w:t>направителем</w:t>
      </w:r>
      <w:proofErr w:type="spellEnd"/>
      <w:r w:rsidRPr="00D80D1D">
        <w:rPr>
          <w:rFonts w:ascii="Times New Roman" w:eastAsia="Times New Roman" w:hAnsi="Times New Roman" w:cs="Times New Roman"/>
          <w:sz w:val="28"/>
          <w:szCs w:val="28"/>
          <w:shd w:val="clear" w:color="auto" w:fill="FFFFFF"/>
          <w:lang w:eastAsia="ru-RU"/>
        </w:rPr>
        <w:t xml:space="preserve"> (рис. 23,б, в). При изготовлении по индивидуальным заказам кокетку перед настрачиванием обязательно наметывают.</w:t>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lang w:eastAsia="ru-RU"/>
        </w:rPr>
        <w:br/>
      </w:r>
      <w:r w:rsidRPr="00D80D1D">
        <w:rPr>
          <w:rFonts w:ascii="Times New Roman" w:eastAsia="Times New Roman" w:hAnsi="Times New Roman" w:cs="Times New Roman"/>
          <w:sz w:val="28"/>
          <w:szCs w:val="28"/>
          <w:shd w:val="clear" w:color="auto" w:fill="FFFFFF"/>
          <w:lang w:eastAsia="ru-RU"/>
        </w:rPr>
        <w:t xml:space="preserve">  После настрачивания нитки выметывания края и наметывания удаляют, шов </w:t>
      </w:r>
      <w:proofErr w:type="spellStart"/>
      <w:r w:rsidRPr="00D80D1D">
        <w:rPr>
          <w:rFonts w:ascii="Times New Roman" w:eastAsia="Times New Roman" w:hAnsi="Times New Roman" w:cs="Times New Roman"/>
          <w:sz w:val="28"/>
          <w:szCs w:val="28"/>
          <w:shd w:val="clear" w:color="auto" w:fill="FFFFFF"/>
          <w:lang w:eastAsia="ru-RU"/>
        </w:rPr>
        <w:t>приутюживают</w:t>
      </w:r>
      <w:proofErr w:type="spellEnd"/>
      <w:r w:rsidRPr="00D80D1D">
        <w:rPr>
          <w:rFonts w:ascii="Times New Roman" w:eastAsia="Times New Roman" w:hAnsi="Times New Roman" w:cs="Times New Roman"/>
          <w:sz w:val="28"/>
          <w:szCs w:val="28"/>
          <w:shd w:val="clear" w:color="auto" w:fill="FFFFFF"/>
          <w:lang w:eastAsia="ru-RU"/>
        </w:rPr>
        <w:t>.</w:t>
      </w:r>
    </w:p>
    <w:p w:rsidR="00156738" w:rsidRDefault="00156738" w:rsidP="00D80D1D">
      <w:p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shd w:val="clear" w:color="auto" w:fill="FFFFFF"/>
          <w:lang w:eastAsia="ru-RU"/>
        </w:rPr>
        <w:drawing>
          <wp:anchor distT="0" distB="0" distL="114300" distR="114300" simplePos="0" relativeHeight="251659264" behindDoc="0" locked="0" layoutInCell="1" allowOverlap="1">
            <wp:simplePos x="1076325" y="3905250"/>
            <wp:positionH relativeFrom="margin">
              <wp:align>center</wp:align>
            </wp:positionH>
            <wp:positionV relativeFrom="margin">
              <wp:align>center</wp:align>
            </wp:positionV>
            <wp:extent cx="5673090" cy="2638425"/>
            <wp:effectExtent l="0" t="0" r="381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5673090" cy="2638425"/>
                    </a:xfrm>
                    <a:prstGeom prst="rect">
                      <a:avLst/>
                    </a:prstGeom>
                  </pic:spPr>
                </pic:pic>
              </a:graphicData>
            </a:graphic>
          </wp:anchor>
        </w:drawing>
      </w:r>
      <w:r>
        <w:rPr>
          <w:rFonts w:ascii="Times New Roman" w:eastAsia="Times New Roman" w:hAnsi="Times New Roman" w:cs="Times New Roman"/>
          <w:sz w:val="28"/>
          <w:szCs w:val="28"/>
          <w:shd w:val="clear" w:color="auto" w:fill="FFFFFF"/>
          <w:lang w:eastAsia="ru-RU"/>
        </w:rPr>
        <w:t>Рис. 1.Способы обработки края притачной кокетки.</w:t>
      </w:r>
    </w:p>
    <w:p w:rsidR="00156738" w:rsidRDefault="00156738" w:rsidP="00D80D1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937740" cy="940117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5947007" cy="9415847"/>
                    </a:xfrm>
                    <a:prstGeom prst="rect">
                      <a:avLst/>
                    </a:prstGeom>
                  </pic:spPr>
                </pic:pic>
              </a:graphicData>
            </a:graphic>
          </wp:inline>
        </w:drawing>
      </w:r>
    </w:p>
    <w:p w:rsidR="00156738" w:rsidRDefault="00156738" w:rsidP="00D80D1D">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simplePos x="1076325" y="723900"/>
            <wp:positionH relativeFrom="margin">
              <wp:align>center</wp:align>
            </wp:positionH>
            <wp:positionV relativeFrom="margin">
              <wp:align>top</wp:align>
            </wp:positionV>
            <wp:extent cx="5979160" cy="2933700"/>
            <wp:effectExtent l="0" t="0" r="254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extLst>
                        <a:ext uri="{28A0092B-C50C-407E-A947-70E740481C1C}">
                          <a14:useLocalDpi xmlns:a14="http://schemas.microsoft.com/office/drawing/2010/main" val="0"/>
                        </a:ext>
                      </a:extLst>
                    </a:blip>
                    <a:stretch>
                      <a:fillRect/>
                    </a:stretch>
                  </pic:blipFill>
                  <pic:spPr>
                    <a:xfrm>
                      <a:off x="0" y="0"/>
                      <a:ext cx="5979160" cy="2933700"/>
                    </a:xfrm>
                    <a:prstGeom prst="rect">
                      <a:avLst/>
                    </a:prstGeom>
                  </pic:spPr>
                </pic:pic>
              </a:graphicData>
            </a:graphic>
          </wp:anchor>
        </w:drawing>
      </w:r>
      <w:r>
        <w:rPr>
          <w:rFonts w:ascii="Times New Roman" w:hAnsi="Times New Roman" w:cs="Times New Roman"/>
          <w:b/>
          <w:sz w:val="28"/>
          <w:szCs w:val="28"/>
        </w:rPr>
        <w:t>Рис. 2. Способы обработки края отлетной кокетки.</w:t>
      </w:r>
    </w:p>
    <w:p w:rsidR="00156738" w:rsidRDefault="00156738" w:rsidP="00D80D1D">
      <w:pPr>
        <w:rPr>
          <w:rFonts w:ascii="Times New Roman" w:hAnsi="Times New Roman" w:cs="Times New Roman"/>
          <w:b/>
          <w:sz w:val="28"/>
          <w:szCs w:val="28"/>
        </w:rPr>
      </w:pPr>
    </w:p>
    <w:p w:rsidR="00156738" w:rsidRDefault="00156738" w:rsidP="00D80D1D">
      <w:pPr>
        <w:rPr>
          <w:rFonts w:ascii="Times New Roman" w:hAnsi="Times New Roman" w:cs="Times New Roman"/>
          <w:b/>
          <w:sz w:val="28"/>
          <w:szCs w:val="28"/>
        </w:rPr>
      </w:pPr>
    </w:p>
    <w:p w:rsidR="00156738" w:rsidRDefault="00156738" w:rsidP="00D80D1D">
      <w:pPr>
        <w:rPr>
          <w:rFonts w:ascii="Times New Roman" w:hAnsi="Times New Roman" w:cs="Times New Roman"/>
          <w:b/>
          <w:sz w:val="28"/>
          <w:szCs w:val="28"/>
        </w:rPr>
      </w:pPr>
    </w:p>
    <w:p w:rsidR="00156738" w:rsidRDefault="00156738" w:rsidP="00156738">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156738" w:rsidRDefault="00156738" w:rsidP="00156738">
      <w:pPr>
        <w:rPr>
          <w:rFonts w:ascii="Times New Roman" w:hAnsi="Times New Roman" w:cs="Times New Roman"/>
          <w:b/>
          <w:sz w:val="28"/>
          <w:szCs w:val="28"/>
        </w:rPr>
      </w:pPr>
      <w:r>
        <w:rPr>
          <w:rFonts w:ascii="Times New Roman" w:hAnsi="Times New Roman" w:cs="Times New Roman"/>
          <w:b/>
          <w:sz w:val="28"/>
          <w:szCs w:val="28"/>
        </w:rPr>
        <w:t>1. Прочитать внимательно материал.</w:t>
      </w:r>
    </w:p>
    <w:p w:rsidR="00156738" w:rsidRDefault="00156738" w:rsidP="00156738">
      <w:pPr>
        <w:rPr>
          <w:rFonts w:ascii="Times New Roman" w:hAnsi="Times New Roman" w:cs="Times New Roman"/>
          <w:b/>
          <w:sz w:val="28"/>
          <w:szCs w:val="28"/>
        </w:rPr>
      </w:pPr>
      <w:r>
        <w:rPr>
          <w:rFonts w:ascii="Times New Roman" w:hAnsi="Times New Roman" w:cs="Times New Roman"/>
          <w:b/>
          <w:sz w:val="28"/>
          <w:szCs w:val="28"/>
        </w:rPr>
        <w:t xml:space="preserve">2. Написать подробный конспект по темам: </w:t>
      </w:r>
    </w:p>
    <w:p w:rsidR="00156738" w:rsidRDefault="00156738" w:rsidP="00156738">
      <w:pPr>
        <w:rPr>
          <w:rFonts w:ascii="Times New Roman" w:hAnsi="Times New Roman" w:cs="Times New Roman"/>
          <w:b/>
          <w:sz w:val="28"/>
          <w:szCs w:val="28"/>
        </w:rPr>
      </w:pPr>
      <w:r>
        <w:rPr>
          <w:rFonts w:ascii="Times New Roman" w:hAnsi="Times New Roman" w:cs="Times New Roman"/>
          <w:b/>
          <w:sz w:val="28"/>
          <w:szCs w:val="28"/>
        </w:rPr>
        <w:t>- «</w:t>
      </w:r>
      <w:r w:rsidR="009F06DC">
        <w:rPr>
          <w:rFonts w:ascii="Times New Roman" w:hAnsi="Times New Roman" w:cs="Times New Roman"/>
          <w:b/>
          <w:sz w:val="28"/>
          <w:szCs w:val="28"/>
        </w:rPr>
        <w:t>Классификация кокеток</w:t>
      </w:r>
      <w:r>
        <w:rPr>
          <w:rFonts w:ascii="Times New Roman" w:hAnsi="Times New Roman" w:cs="Times New Roman"/>
          <w:b/>
          <w:sz w:val="28"/>
          <w:szCs w:val="28"/>
        </w:rPr>
        <w:t>»</w:t>
      </w:r>
      <w:r w:rsidR="009F06DC">
        <w:rPr>
          <w:rFonts w:ascii="Times New Roman" w:hAnsi="Times New Roman" w:cs="Times New Roman"/>
          <w:b/>
          <w:sz w:val="28"/>
          <w:szCs w:val="28"/>
        </w:rPr>
        <w:t>,</w:t>
      </w:r>
    </w:p>
    <w:p w:rsidR="00156738" w:rsidRDefault="00156738" w:rsidP="00156738">
      <w:pPr>
        <w:rPr>
          <w:rFonts w:ascii="Times New Roman" w:hAnsi="Times New Roman" w:cs="Times New Roman"/>
          <w:b/>
          <w:sz w:val="28"/>
          <w:szCs w:val="28"/>
        </w:rPr>
      </w:pPr>
      <w:r>
        <w:rPr>
          <w:rFonts w:ascii="Times New Roman" w:hAnsi="Times New Roman" w:cs="Times New Roman"/>
          <w:b/>
          <w:sz w:val="28"/>
          <w:szCs w:val="28"/>
        </w:rPr>
        <w:t xml:space="preserve">- «Обработка деталей с прямыми кокетками», </w:t>
      </w:r>
    </w:p>
    <w:p w:rsidR="00156738" w:rsidRDefault="00156738" w:rsidP="00156738">
      <w:pPr>
        <w:rPr>
          <w:rFonts w:ascii="Times New Roman" w:hAnsi="Times New Roman" w:cs="Times New Roman"/>
          <w:b/>
          <w:sz w:val="28"/>
          <w:szCs w:val="28"/>
        </w:rPr>
      </w:pPr>
      <w:r>
        <w:rPr>
          <w:rFonts w:ascii="Times New Roman" w:hAnsi="Times New Roman" w:cs="Times New Roman"/>
          <w:b/>
          <w:sz w:val="28"/>
          <w:szCs w:val="28"/>
        </w:rPr>
        <w:t>- «Обработка деталей с фигурными кокетками»,</w:t>
      </w:r>
    </w:p>
    <w:p w:rsidR="00156738" w:rsidRDefault="00156738" w:rsidP="00156738">
      <w:pPr>
        <w:rPr>
          <w:rFonts w:ascii="Times New Roman" w:hAnsi="Times New Roman" w:cs="Times New Roman"/>
          <w:b/>
          <w:sz w:val="28"/>
          <w:szCs w:val="28"/>
        </w:rPr>
      </w:pPr>
      <w:r>
        <w:rPr>
          <w:rFonts w:ascii="Times New Roman" w:hAnsi="Times New Roman" w:cs="Times New Roman"/>
          <w:b/>
          <w:sz w:val="28"/>
          <w:szCs w:val="28"/>
        </w:rPr>
        <w:t>- «Обработка кокеток с выступающим и внутренним углом».</w:t>
      </w:r>
    </w:p>
    <w:p w:rsidR="009F06DC" w:rsidRPr="00D80D1D" w:rsidRDefault="009F06DC" w:rsidP="00156738">
      <w:pPr>
        <w:rPr>
          <w:rFonts w:ascii="Times New Roman" w:hAnsi="Times New Roman" w:cs="Times New Roman"/>
          <w:b/>
          <w:sz w:val="28"/>
          <w:szCs w:val="28"/>
        </w:rPr>
      </w:pPr>
      <w:r>
        <w:rPr>
          <w:rFonts w:ascii="Times New Roman" w:hAnsi="Times New Roman" w:cs="Times New Roman"/>
          <w:b/>
          <w:sz w:val="28"/>
          <w:szCs w:val="28"/>
        </w:rPr>
        <w:t xml:space="preserve">3. Знать способы соединения кокеток с изделием. </w:t>
      </w:r>
      <w:bookmarkStart w:id="0" w:name="_GoBack"/>
      <w:bookmarkEnd w:id="0"/>
    </w:p>
    <w:sectPr w:rsidR="009F06DC" w:rsidRPr="00D80D1D" w:rsidSect="0015673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2A"/>
    <w:rsid w:val="0007352A"/>
    <w:rsid w:val="00156738"/>
    <w:rsid w:val="006F22A2"/>
    <w:rsid w:val="009F06DC"/>
    <w:rsid w:val="00D8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2020-03-22T18:29:00Z</dcterms:created>
  <dcterms:modified xsi:type="dcterms:W3CDTF">2020-03-22T19:10:00Z</dcterms:modified>
</cp:coreProperties>
</file>