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</w:rPr>
      </w:pPr>
      <w:r w:rsidRPr="00016B11">
        <w:rPr>
          <w:rStyle w:val="a4"/>
          <w:sz w:val="28"/>
          <w:szCs w:val="28"/>
        </w:rPr>
        <w:t> ЗАДАНИЕ № 1.</w:t>
      </w:r>
      <w:r>
        <w:rPr>
          <w:rStyle w:val="a4"/>
          <w:rFonts w:ascii="Arial" w:hAnsi="Arial" w:cs="Arial"/>
          <w:color w:val="555555"/>
          <w:sz w:val="28"/>
          <w:szCs w:val="28"/>
        </w:rPr>
        <w:t xml:space="preserve"> </w:t>
      </w:r>
      <w:r w:rsidRPr="00016B11">
        <w:rPr>
          <w:rStyle w:val="a4"/>
          <w:b w:val="0"/>
        </w:rPr>
        <w:t xml:space="preserve">Составьте хронологию основных побед Красной армии на фронтах Великой Отечественной войны  осенью 1943-го и в 1944 году. </w:t>
      </w:r>
      <w:r>
        <w:rPr>
          <w:rStyle w:val="a4"/>
          <w:b w:val="0"/>
        </w:rPr>
        <w:t>Как эти события повлияли на общий ход войны? Укажите имена советских военачальников, участников этих событий.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16B11">
        <w:rPr>
          <w:rStyle w:val="a4"/>
          <w:sz w:val="28"/>
          <w:szCs w:val="28"/>
        </w:rPr>
        <w:t>Освобождение советской земли.</w:t>
      </w:r>
      <w:r w:rsidRPr="00016B11">
        <w:rPr>
          <w:sz w:val="28"/>
          <w:szCs w:val="28"/>
        </w:rPr>
        <w:t> 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 xml:space="preserve">В конце декабря 1943 г. в общее наступление на Украине перешли войска 1-го (командующий Н.Ф. Ватутин) и 2-го (командующий И. С. Конев) Украинских фронтов. </w:t>
      </w:r>
      <w:proofErr w:type="gramStart"/>
      <w:r w:rsidRPr="00016B11">
        <w:t>Под</w:t>
      </w:r>
      <w:proofErr w:type="gramEnd"/>
      <w:r w:rsidRPr="00016B11">
        <w:t xml:space="preserve"> Корсунь-Шевченковском в окружение попали 6 германских дивизий. Это была вторая после Сталинграда успешная операция Красной армии по окружению сил противника.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Разгромив германскую группировку в низовьях Днепра, советские войска овладели Криворожским рудным бассейном. В марте 1944 г. они вышли на государственную границу СССР, а в апреле — ворвались в Крым. После ожесточённых боёв был взят Севастополь. В апреле 1944 г. завершилось освобождение Украины и Крыма.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 xml:space="preserve">В январе 1944 г. на Северо-Западном фронте, в районе Петергофа и Стрельны, Красная армия уничтожила германскую группировку. Опасаясь окружения, командование вермахта отвело группу армий «Север» в Прибалтику. С Ленинграда была полностью снята блокада. В июне 1944 г. советские войска освободили </w:t>
      </w:r>
      <w:proofErr w:type="gramStart"/>
      <w:r w:rsidRPr="00016B11">
        <w:t>Карелию</w:t>
      </w:r>
      <w:proofErr w:type="gramEnd"/>
      <w:r w:rsidRPr="00016B11">
        <w:t xml:space="preserve"> и вышли на границу с Финляндией. Финляндия прекратила военные действия, СССР заключил с ней перемирие. К началу 1945 г. удалось освободить от немецко-фашистских захватчиков почти всю Эстонию и </w:t>
      </w:r>
      <w:proofErr w:type="spellStart"/>
      <w:r w:rsidRPr="00016B11">
        <w:t>Моонзундский</w:t>
      </w:r>
      <w:proofErr w:type="spellEnd"/>
      <w:r w:rsidRPr="00016B11">
        <w:t xml:space="preserve"> архипелаг. Красная армия прижала немецкую группировку к Балтийскому морю и блокировала её.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Наиболее успешным оказалось наступление советских армий в Белоруссии. К концу 1943 г. силы вермахта, оттеснённые к Полесью, удалось рассечь надвое. В июне 1944 г. войска трёх Белорусских и 1-го Прибалтийского фронтов приступили к выполнению операции «Багратион», цель которой состояла в уничтожении группы армий «Центр».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1-й Прибалтийский фронт под командованием И.Х. Баграмяна прорвал германскую оборону. С юго-востока удар по ней нанёс 3-й Белорусский фронт под командованием И.Д. Черняховского. 1-й Белорусский фронт под командованием К.К. Рокоссовского разгромил 9-ю германскую армию — основную силу группы армий «Центр». Был взят Минск и уничтожена 105-тысячная группировка противника.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В итоге проведения операции «Багратион» группа армий «Центр» была полностью разгромлена. В плену оказалось около 200 тыс. человек. Это была одна из самых блестящих стратегических операций Красной армии. Главная заслуга в её осуществлении принадлежала К.К. Рокоссовскому.</w:t>
      </w:r>
    </w:p>
    <w:p w:rsidR="00016B11" w:rsidRPr="00016B11" w:rsidRDefault="00016B11" w:rsidP="00016B1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Советские войска устремились на запад и северо-запад — к Риге и границам Восточной Пруссии. Армии под командованием К.К. Рокоссовского подошли к предместьям Варшавы и захватили плацдармы на левом берегу Вислы. Войска под командованием И.С. Конева заняли Львов и тоже вступили на территорию Польши. Но вскоре их продвижение замедлилось. Упорное сопротивление врага в Восточной Пруссии, под Варшавой, немалые боевые потери вынудили Красную армию перейти к обороне.</w:t>
      </w:r>
    </w:p>
    <w:p w:rsidR="00DD2B1B" w:rsidRPr="00016B11" w:rsidRDefault="00DD2B1B" w:rsidP="00016B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2B1B" w:rsidRPr="00016B11" w:rsidSect="00DD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11"/>
    <w:rsid w:val="00016B11"/>
    <w:rsid w:val="00DD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B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2020-03-22T06:46:00Z</dcterms:created>
  <dcterms:modified xsi:type="dcterms:W3CDTF">2020-03-22T06:52:00Z</dcterms:modified>
</cp:coreProperties>
</file>