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0"/>
      </w:tblGrid>
      <w:tr w:rsidR="00C20809" w:rsidRPr="00682354" w:rsidTr="00C82494">
        <w:trPr>
          <w:trHeight w:val="15003"/>
        </w:trPr>
        <w:tc>
          <w:tcPr>
            <w:tcW w:w="10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809" w:rsidRDefault="00C20809">
            <w:bookmarkStart w:id="0" w:name="_GoBack"/>
            <w:r w:rsidRPr="004A7CDA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1529D6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4pt;height:732.75pt">
                  <v:imagedata r:id="rId6" o:title="038"/>
                </v:shape>
              </w:pict>
            </w:r>
            <w:bookmarkEnd w:id="0"/>
          </w:p>
        </w:tc>
      </w:tr>
    </w:tbl>
    <w:p w:rsidR="00682354" w:rsidRDefault="00682354" w:rsidP="003F1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sectPr w:rsidR="00682354" w:rsidSect="0068235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632">
        <w:rPr>
          <w:rFonts w:ascii="Times New Roman" w:hAnsi="Times New Roman" w:cs="Times New Roman"/>
          <w:sz w:val="24"/>
          <w:szCs w:val="24"/>
        </w:rPr>
        <w:lastRenderedPageBreak/>
        <w:t>1. Положение о Комиссии по соблюдению требований к служебному поведению сотрудников и урегулированию конфликта интересов (далее - Положение) разработано в соответствии с Федеральным законом об образовании</w:t>
      </w:r>
      <w:r w:rsidR="00244632" w:rsidRPr="00244632">
        <w:rPr>
          <w:rFonts w:ascii="Times New Roman" w:hAnsi="Times New Roman" w:cs="Times New Roman"/>
          <w:sz w:val="24"/>
          <w:szCs w:val="24"/>
        </w:rPr>
        <w:t xml:space="preserve"> от 29.12.2012г. № 273-ФЗ;</w:t>
      </w:r>
      <w:r>
        <w:rPr>
          <w:rFonts w:ascii="Times New Roman" w:hAnsi="Times New Roman" w:cs="Times New Roman"/>
          <w:sz w:val="24"/>
          <w:szCs w:val="24"/>
        </w:rPr>
        <w:t xml:space="preserve">  Федеральным законом от 25.12.2008 №273-ФЗ "О противодействии коррупции", Федеральным законом от 3 декабря 2012 г. № 230-ФЗ «О контроле за соответствием расходов лиц, замещающих государственные должности, и иных лиц их доходам», Распоряжением комитета  по вопросам законности правопорядка и безопасности от 16.11.2010 № 255-Р (в ред. Распоряжений от 17.12.2010 № 289-р, от 14.01.2013 № 6-р)  и определяет порядок формирования и деятельности Комиссии по соблюдению требований к служебному поведению сотрудников и урегулированию конфликта интересов (далее – Комиссия ) по соблюдению требований к служебному поведению сотрудников </w:t>
      </w:r>
      <w:r w:rsidR="00244632">
        <w:rPr>
          <w:rFonts w:ascii="Times New Roman" w:hAnsi="Times New Roman" w:cs="Times New Roman"/>
          <w:sz w:val="24"/>
          <w:szCs w:val="24"/>
        </w:rPr>
        <w:t xml:space="preserve"> </w:t>
      </w:r>
      <w:r w:rsidR="00682354">
        <w:rPr>
          <w:rFonts w:ascii="Times New Roman" w:hAnsi="Times New Roman" w:cs="Times New Roman"/>
          <w:sz w:val="24"/>
          <w:szCs w:val="24"/>
        </w:rPr>
        <w:t>ОГБПОУ ПЛ № 42 г. Шуя</w:t>
      </w:r>
      <w:r w:rsidR="00244632">
        <w:rPr>
          <w:rFonts w:ascii="Times New Roman" w:hAnsi="Times New Roman" w:cs="Times New Roman"/>
          <w:sz w:val="24"/>
          <w:szCs w:val="24"/>
        </w:rPr>
        <w:t xml:space="preserve"> (далее – ПЛ</w:t>
      </w:r>
      <w:r>
        <w:rPr>
          <w:rFonts w:ascii="Times New Roman" w:hAnsi="Times New Roman" w:cs="Times New Roman"/>
          <w:sz w:val="24"/>
          <w:szCs w:val="24"/>
        </w:rPr>
        <w:t xml:space="preserve">) и урегулированию конфликта интересов.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своей деятельности Комиссия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 иными нормативными правовыми актами.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Комиссия рассматривает вопросы, связанные с соблюдением требований к служебному поведению и (или) требований об урегулировании конфликта интере</w:t>
      </w:r>
      <w:r w:rsidR="00244632">
        <w:rPr>
          <w:rFonts w:ascii="Times New Roman" w:hAnsi="Times New Roman" w:cs="Times New Roman"/>
          <w:sz w:val="24"/>
          <w:szCs w:val="24"/>
        </w:rPr>
        <w:t>сов, в отношении сотрудников ПЛ</w:t>
      </w:r>
      <w:r>
        <w:rPr>
          <w:rFonts w:ascii="Times New Roman" w:hAnsi="Times New Roman" w:cs="Times New Roman"/>
          <w:sz w:val="24"/>
          <w:szCs w:val="24"/>
        </w:rPr>
        <w:t xml:space="preserve">. Сообщения о преступлениях и административных правонарушениях, а также анонимные обращения Комиссия не рассматривает. Также Комиссия не проводит проверки по фактам нарушения служебной дисциплины.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Основной задачей Комиссии явл</w:t>
      </w:r>
      <w:r w:rsidR="00244632">
        <w:rPr>
          <w:rFonts w:ascii="Times New Roman" w:hAnsi="Times New Roman" w:cs="Times New Roman"/>
          <w:sz w:val="24"/>
          <w:szCs w:val="24"/>
        </w:rPr>
        <w:t>яется содействие руководству ПЛ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обеспечении соблюдения сотрудниками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N 273-ФЗ "О противодействии коррупции", другими федеральными законами;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ос</w:t>
      </w:r>
      <w:r w:rsidR="00244632">
        <w:rPr>
          <w:rFonts w:ascii="Times New Roman" w:hAnsi="Times New Roman" w:cs="Times New Roman"/>
          <w:sz w:val="24"/>
          <w:szCs w:val="24"/>
        </w:rPr>
        <w:t xml:space="preserve">уществлении </w:t>
      </w:r>
      <w:r w:rsidR="00E261D1">
        <w:rPr>
          <w:rFonts w:ascii="Times New Roman" w:hAnsi="Times New Roman" w:cs="Times New Roman"/>
          <w:sz w:val="24"/>
          <w:szCs w:val="24"/>
        </w:rPr>
        <w:t>в Учреждении мер</w:t>
      </w:r>
      <w:r>
        <w:rPr>
          <w:rFonts w:ascii="Times New Roman" w:hAnsi="Times New Roman" w:cs="Times New Roman"/>
          <w:sz w:val="24"/>
          <w:szCs w:val="24"/>
        </w:rPr>
        <w:t xml:space="preserve"> по предупреждению коррупции.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 состоит из 5 человек: председ</w:t>
      </w:r>
      <w:r w:rsidR="00244632">
        <w:rPr>
          <w:rFonts w:ascii="Times New Roman" w:hAnsi="Times New Roman" w:cs="Times New Roman"/>
          <w:sz w:val="24"/>
          <w:szCs w:val="24"/>
        </w:rPr>
        <w:t>ателя Комиссии (</w:t>
      </w:r>
      <w:r w:rsidR="00E261D1">
        <w:rPr>
          <w:rFonts w:ascii="Times New Roman" w:hAnsi="Times New Roman" w:cs="Times New Roman"/>
          <w:sz w:val="24"/>
          <w:szCs w:val="24"/>
        </w:rPr>
        <w:t>директора</w:t>
      </w:r>
      <w:r w:rsidR="00244632">
        <w:rPr>
          <w:rFonts w:ascii="Times New Roman" w:hAnsi="Times New Roman" w:cs="Times New Roman"/>
          <w:sz w:val="24"/>
          <w:szCs w:val="24"/>
        </w:rPr>
        <w:t xml:space="preserve"> </w:t>
      </w:r>
      <w:r w:rsidR="00E261D1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), заместителя председателя Комисс</w:t>
      </w:r>
      <w:r w:rsidR="00244632">
        <w:rPr>
          <w:rFonts w:ascii="Times New Roman" w:hAnsi="Times New Roman" w:cs="Times New Roman"/>
          <w:sz w:val="24"/>
          <w:szCs w:val="24"/>
        </w:rPr>
        <w:t>ии (заместитель руководителя</w:t>
      </w:r>
      <w:r>
        <w:rPr>
          <w:rFonts w:ascii="Times New Roman" w:hAnsi="Times New Roman" w:cs="Times New Roman"/>
          <w:sz w:val="24"/>
          <w:szCs w:val="24"/>
        </w:rPr>
        <w:t>), членов Комиссии, секретаря Комиссии (на правах ее члена). В состав комиссии входят как представители трудового коллектива, так и представители обучающихся – родителей (законных представителей) воспитанников. Представители обучающихся составляют не менее 2/5 членов Комиссии.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 Комиссией решения.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формиру</w:t>
      </w:r>
      <w:r w:rsidR="003F1CAA">
        <w:rPr>
          <w:rFonts w:ascii="Times New Roman" w:hAnsi="Times New Roman" w:cs="Times New Roman"/>
          <w:sz w:val="24"/>
          <w:szCs w:val="24"/>
        </w:rPr>
        <w:t xml:space="preserve">ется полностью директором </w:t>
      </w:r>
      <w:r w:rsidR="00E261D1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из числа наиболее компетентных и пользующихся авторитетом работников, закрепляется приказом </w:t>
      </w:r>
      <w:r w:rsidR="00C564FF">
        <w:rPr>
          <w:rFonts w:ascii="Times New Roman" w:hAnsi="Times New Roman" w:cs="Times New Roman"/>
          <w:sz w:val="24"/>
          <w:szCs w:val="24"/>
        </w:rPr>
        <w:t>д</w:t>
      </w:r>
      <w:r w:rsidR="00E261D1">
        <w:rPr>
          <w:rFonts w:ascii="Times New Roman" w:hAnsi="Times New Roman" w:cs="Times New Roman"/>
          <w:sz w:val="24"/>
          <w:szCs w:val="24"/>
        </w:rPr>
        <w:t>иректора</w:t>
      </w:r>
      <w:r>
        <w:rPr>
          <w:rFonts w:ascii="Times New Roman" w:hAnsi="Times New Roman" w:cs="Times New Roman"/>
          <w:sz w:val="24"/>
          <w:szCs w:val="24"/>
        </w:rPr>
        <w:t>. Срок полномочий Комиссии составляет три года. Члены комиссии осуществляют свою деятельность на безвозмездной основе. Досрочное прекращение полномочий члена Комиссии осуществляется: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основании личного заявления члена Комиссии об исключении из его состава;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требован</w:t>
      </w:r>
      <w:r w:rsidR="003F1CAA">
        <w:rPr>
          <w:rFonts w:ascii="Times New Roman" w:hAnsi="Times New Roman" w:cs="Times New Roman"/>
          <w:sz w:val="24"/>
          <w:szCs w:val="24"/>
        </w:rPr>
        <w:t>ию не менее 2/3 членов комиссии</w:t>
      </w:r>
      <w:r>
        <w:rPr>
          <w:rFonts w:ascii="Times New Roman" w:hAnsi="Times New Roman" w:cs="Times New Roman"/>
          <w:sz w:val="24"/>
          <w:szCs w:val="24"/>
        </w:rPr>
        <w:t>, выраженному в письменной форме;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отчисления из ОУ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члена Комиссии в ее состав назначается новый представитель от соответствующей категории участников образовательного процесса.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В заседаниях Комиссии с правом совещательного голоса участвуют: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другие сотрудники; специалисты, которые могут дать пояснения по вопросам рассматриваемым Комиссией; должностные лица других государственных органов, представители заинтересованных организаций; представитель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сотрудника, в отношении которого Комиссией рассматривается этот вопрос, или любого члена Комиссии.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Заседание Комиссии считается правомочным, если на нем присутствует не менее двух третей от общего числа членов Комиссии.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Основаниями для проведения заседания Комиссии </w:t>
      </w:r>
      <w:r w:rsidR="00F60E2B">
        <w:rPr>
          <w:rFonts w:ascii="Times New Roman" w:hAnsi="Times New Roman" w:cs="Times New Roman"/>
          <w:sz w:val="24"/>
          <w:szCs w:val="24"/>
        </w:rPr>
        <w:t>является представление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</w:t>
      </w:r>
      <w:r w:rsidR="003F1CAA">
        <w:rPr>
          <w:rFonts w:ascii="Times New Roman" w:hAnsi="Times New Roman" w:cs="Times New Roman"/>
          <w:sz w:val="24"/>
          <w:szCs w:val="24"/>
        </w:rPr>
        <w:t xml:space="preserve">ечения соблюдения работником </w:t>
      </w:r>
      <w:r w:rsidR="00F60E2B">
        <w:rPr>
          <w:rFonts w:ascii="Times New Roman" w:hAnsi="Times New Roman" w:cs="Times New Roman"/>
          <w:sz w:val="24"/>
          <w:szCs w:val="24"/>
        </w:rPr>
        <w:t>Учреждения требований</w:t>
      </w:r>
      <w:r>
        <w:rPr>
          <w:rFonts w:ascii="Times New Roman" w:hAnsi="Times New Roman" w:cs="Times New Roman"/>
          <w:sz w:val="24"/>
          <w:szCs w:val="24"/>
        </w:rPr>
        <w:t xml:space="preserve">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коррупции.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Председатель Комиссии при поступлении к нему информации, содержащей основания для проведения заседания Комиссии: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рабочих дней со дня поступления указанной информации;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организует ознакомление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3F1CAA">
        <w:rPr>
          <w:rFonts w:ascii="Times New Roman" w:hAnsi="Times New Roman" w:cs="Times New Roman"/>
          <w:sz w:val="24"/>
          <w:szCs w:val="24"/>
        </w:rPr>
        <w:t xml:space="preserve">информацией, поступившей в </w:t>
      </w:r>
      <w:r w:rsidR="00E261D1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, и с результатами ее проверки;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</w:t>
      </w:r>
      <w:r w:rsidR="00F60E2B">
        <w:rPr>
          <w:rFonts w:ascii="Times New Roman" w:hAnsi="Times New Roman" w:cs="Times New Roman"/>
          <w:sz w:val="24"/>
          <w:szCs w:val="24"/>
        </w:rPr>
        <w:t>в пункте</w:t>
      </w:r>
      <w:r>
        <w:rPr>
          <w:rFonts w:ascii="Times New Roman" w:hAnsi="Times New Roman" w:cs="Times New Roman"/>
          <w:sz w:val="24"/>
          <w:szCs w:val="24"/>
        </w:rPr>
        <w:t xml:space="preserve"> 7 Положения, принимает решение об их удовлетворении (об отказе в удовлетворении) и о рассмотрении (об отказе в рассмотрении) в ходе заседания Комиссии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Заседание Комиссии проводится в присутствии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сотрудника о рассмотрении указанного вопроса без его участия заседание Комиссии проводится в его отсутствие. В случае неявки сотрудника или его представителя на заседание Комиссии при отсутствии письменной просьбы сотрудника о рассмотрении указанного вопроса без его участия рассмотрение вопроса откладывается. В случае вторичной неявки сотрудника или его представителя без уважительных причин Комиссия может принять решение о рассмотрении указанного вопроса в отсутствие сотрудника.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На заседании Комиссии заслушиваются пояснения сотрудника (с его согласия) и иных лиц, рассматриваются материалы по существу предъявляемых сотруднику претензий, а также дополнительные материалы.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По итогам рассмотрения вопроса, указанного в пункте 10 Положения, Комиссия принимает одно из следующих решений: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установить, что сотрудник соблюдал требования к служебному поведению и (или) требования  об урегулировании конфликта интересов;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установить, что сотрудник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указать сотруднику на недопустимость нарушения требований к служебному поведению и (или)   требования об урегулировании конфликта интересов либо применить к сотруднику конкретную меру ответственности.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Решения Комиссии оформляются протоколами, которые подписывают члены Комиссии, принимавшие участие в ее заседании.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В протоколе заседания Комиссии указываются: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предъявляемые к сотруднику претензии и материалы, на которых они основываются;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содержание пояснений сотрудника и других лиц  и краткое изложение их выступлений;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фамилии, имена, отчества выступивших на заседании лиц и краткое изложение их выступлений;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информации;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другие сведения;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результаты голосования;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решение и обоснование его принятия.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сотрудник.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Копии протокола заседания Комиссии в 3-дневный срок со дня заседания полностью или в виде выписок из него направляются сотруднику, а также по решению Комиссии - иным заинтересованным лицам.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Руководитель обязан рассмотреть протокол заседания Комиссии и вправе учесть в пределах компетенции, содержащиеся в нем рекомендации, при принятии решения о применении к сотруднику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заседания Комиссии.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В случае установления Комиссией признака дисциплинарного проступка в действиях (бездействии) сотрудника информация об этом руководителю для решения вопроса о применении к сотруднику мер ответственности, предусмотренных нормативными правовыми актами Российской Федерации.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В случае установления Комиссией факта совершения сотрудником действия (факта бездействия), содержащего признаки административного правонарушения, председатель Комиссии обязан направить информацию о совершении указанного действия (бездействии) и подтверждающие такой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факт документы должностному лицу, уполномоченному рассматривать дела об административных правонарушениях, в 3-дневный срок, а при необходимости - немедленно. </w:t>
      </w:r>
    </w:p>
    <w:p w:rsidR="008459F9" w:rsidRDefault="008459F9" w:rsidP="0068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Копия протокола заседания Комиссии или выписка из него приобщается к личному делу сотрудника,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sectPr w:rsidR="008459F9" w:rsidSect="00682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55"/>
    <w:multiLevelType w:val="hybridMultilevel"/>
    <w:tmpl w:val="B4EEA8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F9"/>
    <w:rsid w:val="00004304"/>
    <w:rsid w:val="00004FC5"/>
    <w:rsid w:val="000051EB"/>
    <w:rsid w:val="00005E3C"/>
    <w:rsid w:val="000074DE"/>
    <w:rsid w:val="0001038A"/>
    <w:rsid w:val="0001228D"/>
    <w:rsid w:val="000158BB"/>
    <w:rsid w:val="00016122"/>
    <w:rsid w:val="00016E41"/>
    <w:rsid w:val="0001772E"/>
    <w:rsid w:val="00017A2B"/>
    <w:rsid w:val="00021222"/>
    <w:rsid w:val="000217D5"/>
    <w:rsid w:val="000218E6"/>
    <w:rsid w:val="00021F90"/>
    <w:rsid w:val="0002251F"/>
    <w:rsid w:val="000240A0"/>
    <w:rsid w:val="0002461B"/>
    <w:rsid w:val="00027052"/>
    <w:rsid w:val="00030288"/>
    <w:rsid w:val="00030319"/>
    <w:rsid w:val="0003057B"/>
    <w:rsid w:val="00030DFA"/>
    <w:rsid w:val="00033CB8"/>
    <w:rsid w:val="0003578E"/>
    <w:rsid w:val="0003714F"/>
    <w:rsid w:val="000409F5"/>
    <w:rsid w:val="0004158B"/>
    <w:rsid w:val="00042486"/>
    <w:rsid w:val="00043934"/>
    <w:rsid w:val="00043F48"/>
    <w:rsid w:val="0004573D"/>
    <w:rsid w:val="00045A32"/>
    <w:rsid w:val="0004660A"/>
    <w:rsid w:val="000471A5"/>
    <w:rsid w:val="00052E36"/>
    <w:rsid w:val="00053F27"/>
    <w:rsid w:val="00054A98"/>
    <w:rsid w:val="00055435"/>
    <w:rsid w:val="000559D5"/>
    <w:rsid w:val="0006237E"/>
    <w:rsid w:val="00066DC0"/>
    <w:rsid w:val="00066E69"/>
    <w:rsid w:val="00070245"/>
    <w:rsid w:val="0007065B"/>
    <w:rsid w:val="00072375"/>
    <w:rsid w:val="00077D96"/>
    <w:rsid w:val="0008117D"/>
    <w:rsid w:val="00082D54"/>
    <w:rsid w:val="000831DE"/>
    <w:rsid w:val="00084829"/>
    <w:rsid w:val="000848EA"/>
    <w:rsid w:val="00084DFC"/>
    <w:rsid w:val="00084F30"/>
    <w:rsid w:val="0008630C"/>
    <w:rsid w:val="0009031E"/>
    <w:rsid w:val="0009129F"/>
    <w:rsid w:val="00091FC5"/>
    <w:rsid w:val="00093106"/>
    <w:rsid w:val="00093A73"/>
    <w:rsid w:val="000A06C8"/>
    <w:rsid w:val="000A124E"/>
    <w:rsid w:val="000A133B"/>
    <w:rsid w:val="000A3381"/>
    <w:rsid w:val="000A4A9F"/>
    <w:rsid w:val="000A66EA"/>
    <w:rsid w:val="000A6811"/>
    <w:rsid w:val="000A6D9D"/>
    <w:rsid w:val="000A6F2B"/>
    <w:rsid w:val="000A7874"/>
    <w:rsid w:val="000B0C24"/>
    <w:rsid w:val="000B362F"/>
    <w:rsid w:val="000B4F8E"/>
    <w:rsid w:val="000B5FD0"/>
    <w:rsid w:val="000B6F02"/>
    <w:rsid w:val="000B7177"/>
    <w:rsid w:val="000C0E44"/>
    <w:rsid w:val="000C1E3C"/>
    <w:rsid w:val="000C2EC6"/>
    <w:rsid w:val="000C36D4"/>
    <w:rsid w:val="000C4B96"/>
    <w:rsid w:val="000C5748"/>
    <w:rsid w:val="000C5FDB"/>
    <w:rsid w:val="000C6BDE"/>
    <w:rsid w:val="000D061D"/>
    <w:rsid w:val="000D2788"/>
    <w:rsid w:val="000D46EC"/>
    <w:rsid w:val="000D477B"/>
    <w:rsid w:val="000D5466"/>
    <w:rsid w:val="000D6FDC"/>
    <w:rsid w:val="000D796E"/>
    <w:rsid w:val="000D7EA5"/>
    <w:rsid w:val="000E015C"/>
    <w:rsid w:val="000E150A"/>
    <w:rsid w:val="000E1674"/>
    <w:rsid w:val="000E2BF5"/>
    <w:rsid w:val="000E2DFC"/>
    <w:rsid w:val="000E6303"/>
    <w:rsid w:val="000F129C"/>
    <w:rsid w:val="000F17A9"/>
    <w:rsid w:val="000F1F92"/>
    <w:rsid w:val="000F2588"/>
    <w:rsid w:val="000F29CB"/>
    <w:rsid w:val="000F29E8"/>
    <w:rsid w:val="000F2F23"/>
    <w:rsid w:val="000F43CC"/>
    <w:rsid w:val="000F4533"/>
    <w:rsid w:val="000F4538"/>
    <w:rsid w:val="000F655F"/>
    <w:rsid w:val="000F6ABE"/>
    <w:rsid w:val="00100E0C"/>
    <w:rsid w:val="00101D48"/>
    <w:rsid w:val="001020FA"/>
    <w:rsid w:val="00103772"/>
    <w:rsid w:val="00105CD3"/>
    <w:rsid w:val="00105E5D"/>
    <w:rsid w:val="00107005"/>
    <w:rsid w:val="00111AD5"/>
    <w:rsid w:val="001123C0"/>
    <w:rsid w:val="0011288D"/>
    <w:rsid w:val="001129F5"/>
    <w:rsid w:val="00114749"/>
    <w:rsid w:val="001154E8"/>
    <w:rsid w:val="0011647D"/>
    <w:rsid w:val="001171A9"/>
    <w:rsid w:val="00120091"/>
    <w:rsid w:val="00120261"/>
    <w:rsid w:val="0012055B"/>
    <w:rsid w:val="00121256"/>
    <w:rsid w:val="00121697"/>
    <w:rsid w:val="00121CA0"/>
    <w:rsid w:val="00122F96"/>
    <w:rsid w:val="00123169"/>
    <w:rsid w:val="001238A3"/>
    <w:rsid w:val="001238D7"/>
    <w:rsid w:val="00124380"/>
    <w:rsid w:val="00124636"/>
    <w:rsid w:val="00124CE4"/>
    <w:rsid w:val="001252C4"/>
    <w:rsid w:val="0012685C"/>
    <w:rsid w:val="0013002E"/>
    <w:rsid w:val="001324EE"/>
    <w:rsid w:val="001344F2"/>
    <w:rsid w:val="00134E1D"/>
    <w:rsid w:val="00137804"/>
    <w:rsid w:val="00137960"/>
    <w:rsid w:val="00140FEF"/>
    <w:rsid w:val="00142EE5"/>
    <w:rsid w:val="00143F62"/>
    <w:rsid w:val="00144B84"/>
    <w:rsid w:val="00146177"/>
    <w:rsid w:val="00146EB0"/>
    <w:rsid w:val="001525EE"/>
    <w:rsid w:val="001540DE"/>
    <w:rsid w:val="00154939"/>
    <w:rsid w:val="00154C00"/>
    <w:rsid w:val="00155E06"/>
    <w:rsid w:val="001561E7"/>
    <w:rsid w:val="00157F25"/>
    <w:rsid w:val="001609D1"/>
    <w:rsid w:val="001609E4"/>
    <w:rsid w:val="00161C5B"/>
    <w:rsid w:val="001623E1"/>
    <w:rsid w:val="00162E94"/>
    <w:rsid w:val="001631B9"/>
    <w:rsid w:val="0016377F"/>
    <w:rsid w:val="00163799"/>
    <w:rsid w:val="00165389"/>
    <w:rsid w:val="00166146"/>
    <w:rsid w:val="001667E3"/>
    <w:rsid w:val="00167F0C"/>
    <w:rsid w:val="0017022B"/>
    <w:rsid w:val="001715DC"/>
    <w:rsid w:val="001736AA"/>
    <w:rsid w:val="00174428"/>
    <w:rsid w:val="00175164"/>
    <w:rsid w:val="001752B8"/>
    <w:rsid w:val="00180EB4"/>
    <w:rsid w:val="00181CC1"/>
    <w:rsid w:val="00181CF5"/>
    <w:rsid w:val="00182C07"/>
    <w:rsid w:val="0018318D"/>
    <w:rsid w:val="0018329E"/>
    <w:rsid w:val="00183D12"/>
    <w:rsid w:val="001842E6"/>
    <w:rsid w:val="00190177"/>
    <w:rsid w:val="00191DF7"/>
    <w:rsid w:val="00191E29"/>
    <w:rsid w:val="001929C3"/>
    <w:rsid w:val="00194070"/>
    <w:rsid w:val="00195F96"/>
    <w:rsid w:val="00196D4C"/>
    <w:rsid w:val="001A01D2"/>
    <w:rsid w:val="001A1067"/>
    <w:rsid w:val="001A1CEA"/>
    <w:rsid w:val="001A42AC"/>
    <w:rsid w:val="001A44C3"/>
    <w:rsid w:val="001A5176"/>
    <w:rsid w:val="001A66BD"/>
    <w:rsid w:val="001A6792"/>
    <w:rsid w:val="001B1068"/>
    <w:rsid w:val="001B290D"/>
    <w:rsid w:val="001B36C9"/>
    <w:rsid w:val="001B3825"/>
    <w:rsid w:val="001B41F5"/>
    <w:rsid w:val="001B4D89"/>
    <w:rsid w:val="001B50A3"/>
    <w:rsid w:val="001C0BC9"/>
    <w:rsid w:val="001C28EE"/>
    <w:rsid w:val="001C3917"/>
    <w:rsid w:val="001C39C4"/>
    <w:rsid w:val="001C5A38"/>
    <w:rsid w:val="001C76C8"/>
    <w:rsid w:val="001C7914"/>
    <w:rsid w:val="001C7E3F"/>
    <w:rsid w:val="001D056F"/>
    <w:rsid w:val="001D1165"/>
    <w:rsid w:val="001D1BF4"/>
    <w:rsid w:val="001D3D1D"/>
    <w:rsid w:val="001D549C"/>
    <w:rsid w:val="001E103D"/>
    <w:rsid w:val="001E259B"/>
    <w:rsid w:val="001E469B"/>
    <w:rsid w:val="001E50E8"/>
    <w:rsid w:val="001E75A7"/>
    <w:rsid w:val="001E7DF0"/>
    <w:rsid w:val="001F210A"/>
    <w:rsid w:val="001F22DD"/>
    <w:rsid w:val="001F2E14"/>
    <w:rsid w:val="001F68F0"/>
    <w:rsid w:val="001F719E"/>
    <w:rsid w:val="001F7716"/>
    <w:rsid w:val="001F7C12"/>
    <w:rsid w:val="002017AC"/>
    <w:rsid w:val="002017D5"/>
    <w:rsid w:val="00202988"/>
    <w:rsid w:val="00203908"/>
    <w:rsid w:val="00203CD9"/>
    <w:rsid w:val="0020626E"/>
    <w:rsid w:val="002111D0"/>
    <w:rsid w:val="00211470"/>
    <w:rsid w:val="002116FC"/>
    <w:rsid w:val="00211A1F"/>
    <w:rsid w:val="00211EE9"/>
    <w:rsid w:val="00212226"/>
    <w:rsid w:val="0021348B"/>
    <w:rsid w:val="00213CE1"/>
    <w:rsid w:val="00213F3B"/>
    <w:rsid w:val="002142F8"/>
    <w:rsid w:val="00216870"/>
    <w:rsid w:val="00216893"/>
    <w:rsid w:val="00216A52"/>
    <w:rsid w:val="002206A4"/>
    <w:rsid w:val="00221DE6"/>
    <w:rsid w:val="002224B6"/>
    <w:rsid w:val="002228D8"/>
    <w:rsid w:val="00223439"/>
    <w:rsid w:val="00224472"/>
    <w:rsid w:val="00224651"/>
    <w:rsid w:val="00224F88"/>
    <w:rsid w:val="002256F0"/>
    <w:rsid w:val="002279DF"/>
    <w:rsid w:val="00227D61"/>
    <w:rsid w:val="00230191"/>
    <w:rsid w:val="00230468"/>
    <w:rsid w:val="00232323"/>
    <w:rsid w:val="00232B6A"/>
    <w:rsid w:val="00232EEF"/>
    <w:rsid w:val="00235404"/>
    <w:rsid w:val="002366AC"/>
    <w:rsid w:val="00237C37"/>
    <w:rsid w:val="002409C3"/>
    <w:rsid w:val="00240A0F"/>
    <w:rsid w:val="00241773"/>
    <w:rsid w:val="00243EB4"/>
    <w:rsid w:val="00244632"/>
    <w:rsid w:val="00244966"/>
    <w:rsid w:val="002450B8"/>
    <w:rsid w:val="002450D4"/>
    <w:rsid w:val="0024543B"/>
    <w:rsid w:val="00245B6A"/>
    <w:rsid w:val="002476F6"/>
    <w:rsid w:val="00250B22"/>
    <w:rsid w:val="002526C2"/>
    <w:rsid w:val="0025289D"/>
    <w:rsid w:val="00252B7A"/>
    <w:rsid w:val="00253073"/>
    <w:rsid w:val="0025371D"/>
    <w:rsid w:val="002539F1"/>
    <w:rsid w:val="00254200"/>
    <w:rsid w:val="00254AE3"/>
    <w:rsid w:val="00256283"/>
    <w:rsid w:val="002563E0"/>
    <w:rsid w:val="0026006F"/>
    <w:rsid w:val="002612DB"/>
    <w:rsid w:val="00262405"/>
    <w:rsid w:val="00262F09"/>
    <w:rsid w:val="002635EC"/>
    <w:rsid w:val="00263C53"/>
    <w:rsid w:val="00264773"/>
    <w:rsid w:val="002659BF"/>
    <w:rsid w:val="00265B46"/>
    <w:rsid w:val="00266FFC"/>
    <w:rsid w:val="00272CAF"/>
    <w:rsid w:val="00275319"/>
    <w:rsid w:val="00275A89"/>
    <w:rsid w:val="002801B0"/>
    <w:rsid w:val="002868C8"/>
    <w:rsid w:val="00286A06"/>
    <w:rsid w:val="00287C4D"/>
    <w:rsid w:val="002903DF"/>
    <w:rsid w:val="00290F46"/>
    <w:rsid w:val="0029332D"/>
    <w:rsid w:val="00293A84"/>
    <w:rsid w:val="00293D64"/>
    <w:rsid w:val="002967A4"/>
    <w:rsid w:val="002970DB"/>
    <w:rsid w:val="00297223"/>
    <w:rsid w:val="00297309"/>
    <w:rsid w:val="00297838"/>
    <w:rsid w:val="002A0071"/>
    <w:rsid w:val="002A0E45"/>
    <w:rsid w:val="002A1994"/>
    <w:rsid w:val="002A5072"/>
    <w:rsid w:val="002A6AEB"/>
    <w:rsid w:val="002B06B6"/>
    <w:rsid w:val="002B0745"/>
    <w:rsid w:val="002B0D43"/>
    <w:rsid w:val="002B1180"/>
    <w:rsid w:val="002B1FAF"/>
    <w:rsid w:val="002B2819"/>
    <w:rsid w:val="002C117A"/>
    <w:rsid w:val="002C1599"/>
    <w:rsid w:val="002C2E36"/>
    <w:rsid w:val="002C3551"/>
    <w:rsid w:val="002C39FB"/>
    <w:rsid w:val="002C4989"/>
    <w:rsid w:val="002C4F0B"/>
    <w:rsid w:val="002C520D"/>
    <w:rsid w:val="002C5D85"/>
    <w:rsid w:val="002C61A8"/>
    <w:rsid w:val="002C6BF9"/>
    <w:rsid w:val="002C7157"/>
    <w:rsid w:val="002D1869"/>
    <w:rsid w:val="002D2953"/>
    <w:rsid w:val="002D29ED"/>
    <w:rsid w:val="002D4595"/>
    <w:rsid w:val="002D5EBD"/>
    <w:rsid w:val="002D7385"/>
    <w:rsid w:val="002D775B"/>
    <w:rsid w:val="002D7A54"/>
    <w:rsid w:val="002E084D"/>
    <w:rsid w:val="002E3A6B"/>
    <w:rsid w:val="002E4626"/>
    <w:rsid w:val="002E5EC6"/>
    <w:rsid w:val="002E7557"/>
    <w:rsid w:val="002F0A88"/>
    <w:rsid w:val="002F15DD"/>
    <w:rsid w:val="002F1FFA"/>
    <w:rsid w:val="002F3B95"/>
    <w:rsid w:val="002F3C52"/>
    <w:rsid w:val="002F42C8"/>
    <w:rsid w:val="002F565A"/>
    <w:rsid w:val="002F64C7"/>
    <w:rsid w:val="002F760D"/>
    <w:rsid w:val="002F79E0"/>
    <w:rsid w:val="00300118"/>
    <w:rsid w:val="00300DCA"/>
    <w:rsid w:val="00300DDE"/>
    <w:rsid w:val="00301173"/>
    <w:rsid w:val="00301770"/>
    <w:rsid w:val="00301D8F"/>
    <w:rsid w:val="00302447"/>
    <w:rsid w:val="00303837"/>
    <w:rsid w:val="00303C16"/>
    <w:rsid w:val="003102B7"/>
    <w:rsid w:val="0031030B"/>
    <w:rsid w:val="003109EA"/>
    <w:rsid w:val="00310FC3"/>
    <w:rsid w:val="00311DC3"/>
    <w:rsid w:val="00312E42"/>
    <w:rsid w:val="003130A1"/>
    <w:rsid w:val="0031364B"/>
    <w:rsid w:val="00313B19"/>
    <w:rsid w:val="00315DD8"/>
    <w:rsid w:val="00316006"/>
    <w:rsid w:val="00316118"/>
    <w:rsid w:val="00317163"/>
    <w:rsid w:val="00320809"/>
    <w:rsid w:val="00323CEB"/>
    <w:rsid w:val="00324351"/>
    <w:rsid w:val="00324C64"/>
    <w:rsid w:val="003271AE"/>
    <w:rsid w:val="00330882"/>
    <w:rsid w:val="00333B44"/>
    <w:rsid w:val="003340B0"/>
    <w:rsid w:val="0033449A"/>
    <w:rsid w:val="0033483C"/>
    <w:rsid w:val="003401A3"/>
    <w:rsid w:val="003404C8"/>
    <w:rsid w:val="003417D8"/>
    <w:rsid w:val="00341D4A"/>
    <w:rsid w:val="00341E8F"/>
    <w:rsid w:val="00344383"/>
    <w:rsid w:val="00350994"/>
    <w:rsid w:val="003517CC"/>
    <w:rsid w:val="00352A72"/>
    <w:rsid w:val="00352F5E"/>
    <w:rsid w:val="00353458"/>
    <w:rsid w:val="00355281"/>
    <w:rsid w:val="00355416"/>
    <w:rsid w:val="0035677B"/>
    <w:rsid w:val="00356E5C"/>
    <w:rsid w:val="00357F4B"/>
    <w:rsid w:val="003612C0"/>
    <w:rsid w:val="00362ACC"/>
    <w:rsid w:val="00363358"/>
    <w:rsid w:val="003636A6"/>
    <w:rsid w:val="00366D81"/>
    <w:rsid w:val="00367455"/>
    <w:rsid w:val="00371E3F"/>
    <w:rsid w:val="00371F4D"/>
    <w:rsid w:val="00372C55"/>
    <w:rsid w:val="00373363"/>
    <w:rsid w:val="003735F6"/>
    <w:rsid w:val="00374FC5"/>
    <w:rsid w:val="003769D8"/>
    <w:rsid w:val="0038083F"/>
    <w:rsid w:val="0038177C"/>
    <w:rsid w:val="00382F02"/>
    <w:rsid w:val="00386176"/>
    <w:rsid w:val="00387183"/>
    <w:rsid w:val="00387962"/>
    <w:rsid w:val="003879FC"/>
    <w:rsid w:val="0039045D"/>
    <w:rsid w:val="003912B8"/>
    <w:rsid w:val="003913AC"/>
    <w:rsid w:val="00391962"/>
    <w:rsid w:val="003925FF"/>
    <w:rsid w:val="003951FB"/>
    <w:rsid w:val="003A0470"/>
    <w:rsid w:val="003A2A24"/>
    <w:rsid w:val="003A5FF6"/>
    <w:rsid w:val="003A688F"/>
    <w:rsid w:val="003A7AD9"/>
    <w:rsid w:val="003B01E5"/>
    <w:rsid w:val="003B071E"/>
    <w:rsid w:val="003B0A3D"/>
    <w:rsid w:val="003B0F31"/>
    <w:rsid w:val="003B1763"/>
    <w:rsid w:val="003B2FBB"/>
    <w:rsid w:val="003B3E00"/>
    <w:rsid w:val="003B54E3"/>
    <w:rsid w:val="003B5604"/>
    <w:rsid w:val="003B6C62"/>
    <w:rsid w:val="003B794D"/>
    <w:rsid w:val="003C16FD"/>
    <w:rsid w:val="003C239B"/>
    <w:rsid w:val="003C3D47"/>
    <w:rsid w:val="003C7CCA"/>
    <w:rsid w:val="003D464B"/>
    <w:rsid w:val="003D4C16"/>
    <w:rsid w:val="003D52B0"/>
    <w:rsid w:val="003D60BD"/>
    <w:rsid w:val="003D721D"/>
    <w:rsid w:val="003D7DEC"/>
    <w:rsid w:val="003E045E"/>
    <w:rsid w:val="003E0739"/>
    <w:rsid w:val="003E10F1"/>
    <w:rsid w:val="003E10F4"/>
    <w:rsid w:val="003E347A"/>
    <w:rsid w:val="003E3643"/>
    <w:rsid w:val="003E3894"/>
    <w:rsid w:val="003E4B2A"/>
    <w:rsid w:val="003E4E8F"/>
    <w:rsid w:val="003E4F9A"/>
    <w:rsid w:val="003E52D3"/>
    <w:rsid w:val="003E7074"/>
    <w:rsid w:val="003E738F"/>
    <w:rsid w:val="003F1A5F"/>
    <w:rsid w:val="003F1CAA"/>
    <w:rsid w:val="003F2123"/>
    <w:rsid w:val="003F2685"/>
    <w:rsid w:val="003F2E2D"/>
    <w:rsid w:val="003F3E9C"/>
    <w:rsid w:val="003F40FC"/>
    <w:rsid w:val="003F5C2D"/>
    <w:rsid w:val="003F60DE"/>
    <w:rsid w:val="003F62A0"/>
    <w:rsid w:val="00400384"/>
    <w:rsid w:val="004018A7"/>
    <w:rsid w:val="004024E1"/>
    <w:rsid w:val="00403780"/>
    <w:rsid w:val="00403B22"/>
    <w:rsid w:val="0040477D"/>
    <w:rsid w:val="004060D7"/>
    <w:rsid w:val="00406CF2"/>
    <w:rsid w:val="004073A0"/>
    <w:rsid w:val="00410A9B"/>
    <w:rsid w:val="00411A9B"/>
    <w:rsid w:val="00417286"/>
    <w:rsid w:val="00421384"/>
    <w:rsid w:val="00421934"/>
    <w:rsid w:val="0042288F"/>
    <w:rsid w:val="00423E27"/>
    <w:rsid w:val="0043185F"/>
    <w:rsid w:val="00431B25"/>
    <w:rsid w:val="004348FF"/>
    <w:rsid w:val="00434F11"/>
    <w:rsid w:val="00436ABA"/>
    <w:rsid w:val="00442C57"/>
    <w:rsid w:val="00444FCF"/>
    <w:rsid w:val="00445623"/>
    <w:rsid w:val="00446416"/>
    <w:rsid w:val="0045159A"/>
    <w:rsid w:val="00452919"/>
    <w:rsid w:val="0045443C"/>
    <w:rsid w:val="00455562"/>
    <w:rsid w:val="004561C7"/>
    <w:rsid w:val="00457B70"/>
    <w:rsid w:val="00460272"/>
    <w:rsid w:val="004604F5"/>
    <w:rsid w:val="00463A03"/>
    <w:rsid w:val="004645DA"/>
    <w:rsid w:val="00464653"/>
    <w:rsid w:val="004649B2"/>
    <w:rsid w:val="00466BA4"/>
    <w:rsid w:val="00467AC0"/>
    <w:rsid w:val="004701F3"/>
    <w:rsid w:val="004708BE"/>
    <w:rsid w:val="00470B10"/>
    <w:rsid w:val="00471058"/>
    <w:rsid w:val="00471D95"/>
    <w:rsid w:val="00472460"/>
    <w:rsid w:val="0047346F"/>
    <w:rsid w:val="0047377E"/>
    <w:rsid w:val="00473E40"/>
    <w:rsid w:val="004744E7"/>
    <w:rsid w:val="004744EF"/>
    <w:rsid w:val="0047507D"/>
    <w:rsid w:val="0047654A"/>
    <w:rsid w:val="00476999"/>
    <w:rsid w:val="00476FF5"/>
    <w:rsid w:val="00477707"/>
    <w:rsid w:val="00477907"/>
    <w:rsid w:val="00480656"/>
    <w:rsid w:val="004811C8"/>
    <w:rsid w:val="00481F88"/>
    <w:rsid w:val="00482393"/>
    <w:rsid w:val="004828A1"/>
    <w:rsid w:val="00483081"/>
    <w:rsid w:val="00483A95"/>
    <w:rsid w:val="00483C03"/>
    <w:rsid w:val="00484132"/>
    <w:rsid w:val="004841B1"/>
    <w:rsid w:val="0048439F"/>
    <w:rsid w:val="0048492D"/>
    <w:rsid w:val="004849BD"/>
    <w:rsid w:val="00484DAD"/>
    <w:rsid w:val="004854AF"/>
    <w:rsid w:val="00486155"/>
    <w:rsid w:val="00486190"/>
    <w:rsid w:val="00487F23"/>
    <w:rsid w:val="00490D07"/>
    <w:rsid w:val="0049122D"/>
    <w:rsid w:val="00492E5D"/>
    <w:rsid w:val="004932B6"/>
    <w:rsid w:val="00494CE7"/>
    <w:rsid w:val="0049540C"/>
    <w:rsid w:val="0049615A"/>
    <w:rsid w:val="00497B04"/>
    <w:rsid w:val="004A037D"/>
    <w:rsid w:val="004A29BC"/>
    <w:rsid w:val="004A6A6B"/>
    <w:rsid w:val="004A6BD7"/>
    <w:rsid w:val="004A7642"/>
    <w:rsid w:val="004B08E7"/>
    <w:rsid w:val="004B0A76"/>
    <w:rsid w:val="004B22A4"/>
    <w:rsid w:val="004B3325"/>
    <w:rsid w:val="004B426F"/>
    <w:rsid w:val="004B44A6"/>
    <w:rsid w:val="004B500A"/>
    <w:rsid w:val="004B53B4"/>
    <w:rsid w:val="004B72C4"/>
    <w:rsid w:val="004C0728"/>
    <w:rsid w:val="004C0BD1"/>
    <w:rsid w:val="004C204D"/>
    <w:rsid w:val="004C2454"/>
    <w:rsid w:val="004C3766"/>
    <w:rsid w:val="004C3CF4"/>
    <w:rsid w:val="004C5168"/>
    <w:rsid w:val="004C58B4"/>
    <w:rsid w:val="004C7B07"/>
    <w:rsid w:val="004C7B4D"/>
    <w:rsid w:val="004D0B53"/>
    <w:rsid w:val="004D1D45"/>
    <w:rsid w:val="004D492E"/>
    <w:rsid w:val="004D516C"/>
    <w:rsid w:val="004D643F"/>
    <w:rsid w:val="004D7B54"/>
    <w:rsid w:val="004D7F50"/>
    <w:rsid w:val="004E1685"/>
    <w:rsid w:val="004E255A"/>
    <w:rsid w:val="004E3836"/>
    <w:rsid w:val="004E5258"/>
    <w:rsid w:val="004E6E57"/>
    <w:rsid w:val="004F2611"/>
    <w:rsid w:val="004F2D28"/>
    <w:rsid w:val="004F6194"/>
    <w:rsid w:val="004F762C"/>
    <w:rsid w:val="004F7673"/>
    <w:rsid w:val="00502B65"/>
    <w:rsid w:val="00502EFC"/>
    <w:rsid w:val="005043A4"/>
    <w:rsid w:val="0050477E"/>
    <w:rsid w:val="0050481B"/>
    <w:rsid w:val="00504938"/>
    <w:rsid w:val="00505CCE"/>
    <w:rsid w:val="00506A53"/>
    <w:rsid w:val="00507A08"/>
    <w:rsid w:val="00507C64"/>
    <w:rsid w:val="0051055A"/>
    <w:rsid w:val="00510C88"/>
    <w:rsid w:val="005114A1"/>
    <w:rsid w:val="00512B5D"/>
    <w:rsid w:val="00513DF1"/>
    <w:rsid w:val="00514D54"/>
    <w:rsid w:val="00515DE6"/>
    <w:rsid w:val="00516C03"/>
    <w:rsid w:val="00517BBF"/>
    <w:rsid w:val="00520121"/>
    <w:rsid w:val="0052027F"/>
    <w:rsid w:val="00521F89"/>
    <w:rsid w:val="00522263"/>
    <w:rsid w:val="00522FEF"/>
    <w:rsid w:val="00523639"/>
    <w:rsid w:val="0052456C"/>
    <w:rsid w:val="00524C44"/>
    <w:rsid w:val="00525A1E"/>
    <w:rsid w:val="00525CEA"/>
    <w:rsid w:val="0052612D"/>
    <w:rsid w:val="00526615"/>
    <w:rsid w:val="00526F73"/>
    <w:rsid w:val="00527CBD"/>
    <w:rsid w:val="00527DDE"/>
    <w:rsid w:val="00530F3A"/>
    <w:rsid w:val="005326CA"/>
    <w:rsid w:val="005329C5"/>
    <w:rsid w:val="005338D3"/>
    <w:rsid w:val="00534B99"/>
    <w:rsid w:val="00542B99"/>
    <w:rsid w:val="00543106"/>
    <w:rsid w:val="00543C5C"/>
    <w:rsid w:val="0054502C"/>
    <w:rsid w:val="0055034E"/>
    <w:rsid w:val="00550F94"/>
    <w:rsid w:val="00551547"/>
    <w:rsid w:val="005542DD"/>
    <w:rsid w:val="00554F05"/>
    <w:rsid w:val="00555261"/>
    <w:rsid w:val="00555F74"/>
    <w:rsid w:val="00556B1B"/>
    <w:rsid w:val="00556BF8"/>
    <w:rsid w:val="00557167"/>
    <w:rsid w:val="00561B02"/>
    <w:rsid w:val="00561CDD"/>
    <w:rsid w:val="00562644"/>
    <w:rsid w:val="005626CB"/>
    <w:rsid w:val="005635D8"/>
    <w:rsid w:val="00563791"/>
    <w:rsid w:val="005637CD"/>
    <w:rsid w:val="005659C1"/>
    <w:rsid w:val="00565D8C"/>
    <w:rsid w:val="00566971"/>
    <w:rsid w:val="005670C7"/>
    <w:rsid w:val="00567395"/>
    <w:rsid w:val="0057087D"/>
    <w:rsid w:val="00570E50"/>
    <w:rsid w:val="0057112A"/>
    <w:rsid w:val="00571AAB"/>
    <w:rsid w:val="0057250D"/>
    <w:rsid w:val="005743C8"/>
    <w:rsid w:val="005747D9"/>
    <w:rsid w:val="00574EEC"/>
    <w:rsid w:val="005760BF"/>
    <w:rsid w:val="00576F8F"/>
    <w:rsid w:val="00580056"/>
    <w:rsid w:val="005804B6"/>
    <w:rsid w:val="00582840"/>
    <w:rsid w:val="00591CA5"/>
    <w:rsid w:val="00591DBA"/>
    <w:rsid w:val="00593BCB"/>
    <w:rsid w:val="00593D8A"/>
    <w:rsid w:val="0059404C"/>
    <w:rsid w:val="00594763"/>
    <w:rsid w:val="00595910"/>
    <w:rsid w:val="005966B6"/>
    <w:rsid w:val="00596AE4"/>
    <w:rsid w:val="005A0265"/>
    <w:rsid w:val="005A1428"/>
    <w:rsid w:val="005A1A2F"/>
    <w:rsid w:val="005A23F9"/>
    <w:rsid w:val="005A2EA2"/>
    <w:rsid w:val="005A4340"/>
    <w:rsid w:val="005A6979"/>
    <w:rsid w:val="005A6AED"/>
    <w:rsid w:val="005A7650"/>
    <w:rsid w:val="005A7949"/>
    <w:rsid w:val="005B13C4"/>
    <w:rsid w:val="005B160A"/>
    <w:rsid w:val="005B2A30"/>
    <w:rsid w:val="005B38F7"/>
    <w:rsid w:val="005B5518"/>
    <w:rsid w:val="005B7023"/>
    <w:rsid w:val="005B73AD"/>
    <w:rsid w:val="005B79EF"/>
    <w:rsid w:val="005B7A25"/>
    <w:rsid w:val="005B7AA9"/>
    <w:rsid w:val="005C0623"/>
    <w:rsid w:val="005C1E50"/>
    <w:rsid w:val="005C245B"/>
    <w:rsid w:val="005C266E"/>
    <w:rsid w:val="005C3065"/>
    <w:rsid w:val="005C3689"/>
    <w:rsid w:val="005C4DEC"/>
    <w:rsid w:val="005C59DC"/>
    <w:rsid w:val="005C6A14"/>
    <w:rsid w:val="005D0DAA"/>
    <w:rsid w:val="005D3743"/>
    <w:rsid w:val="005D4B91"/>
    <w:rsid w:val="005D5610"/>
    <w:rsid w:val="005D77A2"/>
    <w:rsid w:val="005D7965"/>
    <w:rsid w:val="005E0080"/>
    <w:rsid w:val="005E1410"/>
    <w:rsid w:val="005E1DA3"/>
    <w:rsid w:val="005E2E25"/>
    <w:rsid w:val="005E54C8"/>
    <w:rsid w:val="005E55EA"/>
    <w:rsid w:val="005F027E"/>
    <w:rsid w:val="005F0BE7"/>
    <w:rsid w:val="005F1C23"/>
    <w:rsid w:val="005F2C8A"/>
    <w:rsid w:val="005F4112"/>
    <w:rsid w:val="005F5CAA"/>
    <w:rsid w:val="005F5FC2"/>
    <w:rsid w:val="005F6C8F"/>
    <w:rsid w:val="005F6D89"/>
    <w:rsid w:val="005F6E05"/>
    <w:rsid w:val="005F6EE6"/>
    <w:rsid w:val="00600997"/>
    <w:rsid w:val="006011CF"/>
    <w:rsid w:val="00601307"/>
    <w:rsid w:val="00601907"/>
    <w:rsid w:val="00602DE7"/>
    <w:rsid w:val="00604BFC"/>
    <w:rsid w:val="00604E12"/>
    <w:rsid w:val="00607844"/>
    <w:rsid w:val="00607DC2"/>
    <w:rsid w:val="006111AD"/>
    <w:rsid w:val="00611522"/>
    <w:rsid w:val="0061164D"/>
    <w:rsid w:val="0061207B"/>
    <w:rsid w:val="006121A9"/>
    <w:rsid w:val="00613140"/>
    <w:rsid w:val="00614B79"/>
    <w:rsid w:val="00614C6E"/>
    <w:rsid w:val="006174CD"/>
    <w:rsid w:val="00617B79"/>
    <w:rsid w:val="00617FAC"/>
    <w:rsid w:val="00623964"/>
    <w:rsid w:val="00625BA1"/>
    <w:rsid w:val="00625EDB"/>
    <w:rsid w:val="00626652"/>
    <w:rsid w:val="0062720B"/>
    <w:rsid w:val="0062730E"/>
    <w:rsid w:val="00630863"/>
    <w:rsid w:val="006352E4"/>
    <w:rsid w:val="00635510"/>
    <w:rsid w:val="00635FC4"/>
    <w:rsid w:val="00636557"/>
    <w:rsid w:val="00637468"/>
    <w:rsid w:val="006401B1"/>
    <w:rsid w:val="006403F5"/>
    <w:rsid w:val="0064113B"/>
    <w:rsid w:val="006433C5"/>
    <w:rsid w:val="0064371C"/>
    <w:rsid w:val="00643904"/>
    <w:rsid w:val="00645779"/>
    <w:rsid w:val="00645BA2"/>
    <w:rsid w:val="00645D51"/>
    <w:rsid w:val="00645E25"/>
    <w:rsid w:val="0064728E"/>
    <w:rsid w:val="006516F1"/>
    <w:rsid w:val="006534A2"/>
    <w:rsid w:val="00653840"/>
    <w:rsid w:val="00653CC6"/>
    <w:rsid w:val="006579E1"/>
    <w:rsid w:val="00660023"/>
    <w:rsid w:val="006603F5"/>
    <w:rsid w:val="0066167E"/>
    <w:rsid w:val="0066226B"/>
    <w:rsid w:val="00662E02"/>
    <w:rsid w:val="006639F5"/>
    <w:rsid w:val="00663EFC"/>
    <w:rsid w:val="0066429F"/>
    <w:rsid w:val="00664612"/>
    <w:rsid w:val="006650E3"/>
    <w:rsid w:val="006654F4"/>
    <w:rsid w:val="0066681E"/>
    <w:rsid w:val="00667480"/>
    <w:rsid w:val="006701C8"/>
    <w:rsid w:val="0067044D"/>
    <w:rsid w:val="00672233"/>
    <w:rsid w:val="00672E3A"/>
    <w:rsid w:val="00673487"/>
    <w:rsid w:val="006738D6"/>
    <w:rsid w:val="00674187"/>
    <w:rsid w:val="006756E2"/>
    <w:rsid w:val="006757A1"/>
    <w:rsid w:val="006761B8"/>
    <w:rsid w:val="0068168C"/>
    <w:rsid w:val="00681BD2"/>
    <w:rsid w:val="00682354"/>
    <w:rsid w:val="0068309A"/>
    <w:rsid w:val="006831B0"/>
    <w:rsid w:val="00686A2C"/>
    <w:rsid w:val="00687A9A"/>
    <w:rsid w:val="00690BE3"/>
    <w:rsid w:val="00690CB6"/>
    <w:rsid w:val="00690FB1"/>
    <w:rsid w:val="00692BFD"/>
    <w:rsid w:val="006949C7"/>
    <w:rsid w:val="006974CA"/>
    <w:rsid w:val="006A03DA"/>
    <w:rsid w:val="006A16A5"/>
    <w:rsid w:val="006A1926"/>
    <w:rsid w:val="006A2606"/>
    <w:rsid w:val="006A46EF"/>
    <w:rsid w:val="006A5A7C"/>
    <w:rsid w:val="006A6617"/>
    <w:rsid w:val="006A75C0"/>
    <w:rsid w:val="006A7D3B"/>
    <w:rsid w:val="006A7DE9"/>
    <w:rsid w:val="006A7DF5"/>
    <w:rsid w:val="006B3324"/>
    <w:rsid w:val="006B42D4"/>
    <w:rsid w:val="006B60DA"/>
    <w:rsid w:val="006C0592"/>
    <w:rsid w:val="006C1EB1"/>
    <w:rsid w:val="006C1FF7"/>
    <w:rsid w:val="006C2D0E"/>
    <w:rsid w:val="006C46BC"/>
    <w:rsid w:val="006C47ED"/>
    <w:rsid w:val="006C4974"/>
    <w:rsid w:val="006C5E8E"/>
    <w:rsid w:val="006C6FE4"/>
    <w:rsid w:val="006D0797"/>
    <w:rsid w:val="006D0B58"/>
    <w:rsid w:val="006D149B"/>
    <w:rsid w:val="006D2727"/>
    <w:rsid w:val="006D42DF"/>
    <w:rsid w:val="006D4889"/>
    <w:rsid w:val="006D4AC0"/>
    <w:rsid w:val="006D5134"/>
    <w:rsid w:val="006D5534"/>
    <w:rsid w:val="006D72F1"/>
    <w:rsid w:val="006D740F"/>
    <w:rsid w:val="006E3302"/>
    <w:rsid w:val="006E3B06"/>
    <w:rsid w:val="006E4C7F"/>
    <w:rsid w:val="006E4DDB"/>
    <w:rsid w:val="006E4E0B"/>
    <w:rsid w:val="006E536C"/>
    <w:rsid w:val="006E5D03"/>
    <w:rsid w:val="006E67E5"/>
    <w:rsid w:val="006E6C61"/>
    <w:rsid w:val="006F1A90"/>
    <w:rsid w:val="006F24BB"/>
    <w:rsid w:val="006F24EE"/>
    <w:rsid w:val="006F2A88"/>
    <w:rsid w:val="006F2B64"/>
    <w:rsid w:val="006F4AD9"/>
    <w:rsid w:val="006F53F5"/>
    <w:rsid w:val="006F6CE1"/>
    <w:rsid w:val="006F7B05"/>
    <w:rsid w:val="00702224"/>
    <w:rsid w:val="00703989"/>
    <w:rsid w:val="007058E7"/>
    <w:rsid w:val="00710250"/>
    <w:rsid w:val="0071170A"/>
    <w:rsid w:val="00714D28"/>
    <w:rsid w:val="00716DBF"/>
    <w:rsid w:val="0072048A"/>
    <w:rsid w:val="00720CBF"/>
    <w:rsid w:val="00720EE2"/>
    <w:rsid w:val="007224EE"/>
    <w:rsid w:val="00722F8E"/>
    <w:rsid w:val="007245D3"/>
    <w:rsid w:val="00725BE8"/>
    <w:rsid w:val="00726152"/>
    <w:rsid w:val="007265B7"/>
    <w:rsid w:val="00730E30"/>
    <w:rsid w:val="00731789"/>
    <w:rsid w:val="00731D92"/>
    <w:rsid w:val="007320E0"/>
    <w:rsid w:val="007324B2"/>
    <w:rsid w:val="00736293"/>
    <w:rsid w:val="00737126"/>
    <w:rsid w:val="00744FB4"/>
    <w:rsid w:val="00745796"/>
    <w:rsid w:val="00746FC3"/>
    <w:rsid w:val="007472DC"/>
    <w:rsid w:val="007473BB"/>
    <w:rsid w:val="0075026D"/>
    <w:rsid w:val="00750665"/>
    <w:rsid w:val="00751B87"/>
    <w:rsid w:val="00751D46"/>
    <w:rsid w:val="00753C30"/>
    <w:rsid w:val="00754119"/>
    <w:rsid w:val="0075523B"/>
    <w:rsid w:val="0075569C"/>
    <w:rsid w:val="00755AD7"/>
    <w:rsid w:val="007579A5"/>
    <w:rsid w:val="007579BA"/>
    <w:rsid w:val="00760B11"/>
    <w:rsid w:val="00760E09"/>
    <w:rsid w:val="00760E52"/>
    <w:rsid w:val="007666C4"/>
    <w:rsid w:val="007678F7"/>
    <w:rsid w:val="00770DBF"/>
    <w:rsid w:val="007714B7"/>
    <w:rsid w:val="007716D0"/>
    <w:rsid w:val="00771A6F"/>
    <w:rsid w:val="007734F3"/>
    <w:rsid w:val="00775A6E"/>
    <w:rsid w:val="00776388"/>
    <w:rsid w:val="00776630"/>
    <w:rsid w:val="007771EA"/>
    <w:rsid w:val="00781A9D"/>
    <w:rsid w:val="00781C5A"/>
    <w:rsid w:val="00781C9F"/>
    <w:rsid w:val="00782167"/>
    <w:rsid w:val="00782216"/>
    <w:rsid w:val="00782AA4"/>
    <w:rsid w:val="00783FC6"/>
    <w:rsid w:val="007844B1"/>
    <w:rsid w:val="00784855"/>
    <w:rsid w:val="00784AA8"/>
    <w:rsid w:val="00790770"/>
    <w:rsid w:val="00791C3A"/>
    <w:rsid w:val="00792138"/>
    <w:rsid w:val="00792F98"/>
    <w:rsid w:val="007933BB"/>
    <w:rsid w:val="007935D5"/>
    <w:rsid w:val="00795CC8"/>
    <w:rsid w:val="00797C1C"/>
    <w:rsid w:val="007A14CE"/>
    <w:rsid w:val="007A1CDA"/>
    <w:rsid w:val="007A20EE"/>
    <w:rsid w:val="007A24B3"/>
    <w:rsid w:val="007A3492"/>
    <w:rsid w:val="007A3A0A"/>
    <w:rsid w:val="007A3BF2"/>
    <w:rsid w:val="007A3DE9"/>
    <w:rsid w:val="007A402E"/>
    <w:rsid w:val="007A59F7"/>
    <w:rsid w:val="007A6D0A"/>
    <w:rsid w:val="007A703A"/>
    <w:rsid w:val="007A7F40"/>
    <w:rsid w:val="007B0381"/>
    <w:rsid w:val="007B1163"/>
    <w:rsid w:val="007B255F"/>
    <w:rsid w:val="007B330E"/>
    <w:rsid w:val="007B38BE"/>
    <w:rsid w:val="007B605D"/>
    <w:rsid w:val="007C06E9"/>
    <w:rsid w:val="007C0BD2"/>
    <w:rsid w:val="007C1463"/>
    <w:rsid w:val="007C31C1"/>
    <w:rsid w:val="007C490C"/>
    <w:rsid w:val="007D14C3"/>
    <w:rsid w:val="007D1638"/>
    <w:rsid w:val="007D1EC9"/>
    <w:rsid w:val="007D2D94"/>
    <w:rsid w:val="007D3701"/>
    <w:rsid w:val="007D3948"/>
    <w:rsid w:val="007D3EA3"/>
    <w:rsid w:val="007D3FE9"/>
    <w:rsid w:val="007D7A77"/>
    <w:rsid w:val="007E123E"/>
    <w:rsid w:val="007E13DF"/>
    <w:rsid w:val="007E3C7B"/>
    <w:rsid w:val="007E434A"/>
    <w:rsid w:val="007E4573"/>
    <w:rsid w:val="007E46D5"/>
    <w:rsid w:val="007E5C8A"/>
    <w:rsid w:val="007E6A46"/>
    <w:rsid w:val="007E71B3"/>
    <w:rsid w:val="007E7615"/>
    <w:rsid w:val="007F04EC"/>
    <w:rsid w:val="007F2470"/>
    <w:rsid w:val="007F28EB"/>
    <w:rsid w:val="007F3242"/>
    <w:rsid w:val="007F36B8"/>
    <w:rsid w:val="007F3EC5"/>
    <w:rsid w:val="007F4DC7"/>
    <w:rsid w:val="007F6F4A"/>
    <w:rsid w:val="00800D06"/>
    <w:rsid w:val="00804498"/>
    <w:rsid w:val="00805853"/>
    <w:rsid w:val="008066B2"/>
    <w:rsid w:val="008069DF"/>
    <w:rsid w:val="00807278"/>
    <w:rsid w:val="0080738D"/>
    <w:rsid w:val="008077FE"/>
    <w:rsid w:val="008114A2"/>
    <w:rsid w:val="008116CA"/>
    <w:rsid w:val="00812A2C"/>
    <w:rsid w:val="008137B9"/>
    <w:rsid w:val="00813843"/>
    <w:rsid w:val="008152FB"/>
    <w:rsid w:val="008166D9"/>
    <w:rsid w:val="00821565"/>
    <w:rsid w:val="00821633"/>
    <w:rsid w:val="0082175E"/>
    <w:rsid w:val="00822C28"/>
    <w:rsid w:val="00823330"/>
    <w:rsid w:val="008234EA"/>
    <w:rsid w:val="00823F00"/>
    <w:rsid w:val="00826C76"/>
    <w:rsid w:val="00826F90"/>
    <w:rsid w:val="008304B3"/>
    <w:rsid w:val="00830AE4"/>
    <w:rsid w:val="00832560"/>
    <w:rsid w:val="008329E1"/>
    <w:rsid w:val="008332D5"/>
    <w:rsid w:val="00833706"/>
    <w:rsid w:val="008363AC"/>
    <w:rsid w:val="00837F66"/>
    <w:rsid w:val="0084003B"/>
    <w:rsid w:val="0084079D"/>
    <w:rsid w:val="00840DBD"/>
    <w:rsid w:val="00842A51"/>
    <w:rsid w:val="0084327B"/>
    <w:rsid w:val="00843A9E"/>
    <w:rsid w:val="00844B0F"/>
    <w:rsid w:val="008459F9"/>
    <w:rsid w:val="00846718"/>
    <w:rsid w:val="00847B19"/>
    <w:rsid w:val="00847CDF"/>
    <w:rsid w:val="00853F03"/>
    <w:rsid w:val="00854737"/>
    <w:rsid w:val="00855B2E"/>
    <w:rsid w:val="00855CF6"/>
    <w:rsid w:val="008622EC"/>
    <w:rsid w:val="008626EB"/>
    <w:rsid w:val="0086488C"/>
    <w:rsid w:val="00864E9E"/>
    <w:rsid w:val="00865684"/>
    <w:rsid w:val="0086708C"/>
    <w:rsid w:val="008671E4"/>
    <w:rsid w:val="00872B29"/>
    <w:rsid w:val="008737B2"/>
    <w:rsid w:val="008745CB"/>
    <w:rsid w:val="0087480A"/>
    <w:rsid w:val="00875ACE"/>
    <w:rsid w:val="00875BBD"/>
    <w:rsid w:val="00877866"/>
    <w:rsid w:val="008806A6"/>
    <w:rsid w:val="0088120C"/>
    <w:rsid w:val="0088187D"/>
    <w:rsid w:val="00882E63"/>
    <w:rsid w:val="0088371D"/>
    <w:rsid w:val="008841C1"/>
    <w:rsid w:val="00884D63"/>
    <w:rsid w:val="00885536"/>
    <w:rsid w:val="0088599F"/>
    <w:rsid w:val="0088692E"/>
    <w:rsid w:val="0088780A"/>
    <w:rsid w:val="00890A76"/>
    <w:rsid w:val="00890F85"/>
    <w:rsid w:val="00891D42"/>
    <w:rsid w:val="00891EE4"/>
    <w:rsid w:val="008934A5"/>
    <w:rsid w:val="00893A37"/>
    <w:rsid w:val="008949A3"/>
    <w:rsid w:val="0089553E"/>
    <w:rsid w:val="008963A2"/>
    <w:rsid w:val="008A0FBA"/>
    <w:rsid w:val="008A10F3"/>
    <w:rsid w:val="008A1458"/>
    <w:rsid w:val="008A1862"/>
    <w:rsid w:val="008A4952"/>
    <w:rsid w:val="008A6D2A"/>
    <w:rsid w:val="008A7D46"/>
    <w:rsid w:val="008B0017"/>
    <w:rsid w:val="008B20A9"/>
    <w:rsid w:val="008B20D8"/>
    <w:rsid w:val="008B469B"/>
    <w:rsid w:val="008B46D7"/>
    <w:rsid w:val="008B54E9"/>
    <w:rsid w:val="008B5609"/>
    <w:rsid w:val="008B7565"/>
    <w:rsid w:val="008B76ED"/>
    <w:rsid w:val="008B7751"/>
    <w:rsid w:val="008C4133"/>
    <w:rsid w:val="008C5F8E"/>
    <w:rsid w:val="008C74FE"/>
    <w:rsid w:val="008D00A9"/>
    <w:rsid w:val="008D00BB"/>
    <w:rsid w:val="008D0CD9"/>
    <w:rsid w:val="008D170C"/>
    <w:rsid w:val="008D1DFD"/>
    <w:rsid w:val="008D1FA5"/>
    <w:rsid w:val="008D20F3"/>
    <w:rsid w:val="008D305C"/>
    <w:rsid w:val="008D3BAD"/>
    <w:rsid w:val="008D437A"/>
    <w:rsid w:val="008D6C07"/>
    <w:rsid w:val="008E01F9"/>
    <w:rsid w:val="008E175C"/>
    <w:rsid w:val="008E29D6"/>
    <w:rsid w:val="008F0BF6"/>
    <w:rsid w:val="008F257B"/>
    <w:rsid w:val="008F25BA"/>
    <w:rsid w:val="008F26FA"/>
    <w:rsid w:val="008F28B8"/>
    <w:rsid w:val="008F2993"/>
    <w:rsid w:val="008F2AA2"/>
    <w:rsid w:val="008F3B59"/>
    <w:rsid w:val="008F4C41"/>
    <w:rsid w:val="008F5631"/>
    <w:rsid w:val="008F5EFB"/>
    <w:rsid w:val="00901DEA"/>
    <w:rsid w:val="009024A7"/>
    <w:rsid w:val="0090390A"/>
    <w:rsid w:val="00904531"/>
    <w:rsid w:val="0090459A"/>
    <w:rsid w:val="009057C4"/>
    <w:rsid w:val="00905ECA"/>
    <w:rsid w:val="009062FE"/>
    <w:rsid w:val="009108A7"/>
    <w:rsid w:val="009124B4"/>
    <w:rsid w:val="00913075"/>
    <w:rsid w:val="009139CC"/>
    <w:rsid w:val="00914ABE"/>
    <w:rsid w:val="00914CE7"/>
    <w:rsid w:val="00914D1A"/>
    <w:rsid w:val="00917217"/>
    <w:rsid w:val="009204E1"/>
    <w:rsid w:val="00921DEA"/>
    <w:rsid w:val="00921FD3"/>
    <w:rsid w:val="009226CB"/>
    <w:rsid w:val="00922912"/>
    <w:rsid w:val="0092293D"/>
    <w:rsid w:val="0092323E"/>
    <w:rsid w:val="00923FD9"/>
    <w:rsid w:val="009241F7"/>
    <w:rsid w:val="0092443F"/>
    <w:rsid w:val="009257BE"/>
    <w:rsid w:val="00925DD6"/>
    <w:rsid w:val="009263B6"/>
    <w:rsid w:val="00926743"/>
    <w:rsid w:val="00926AFB"/>
    <w:rsid w:val="00927150"/>
    <w:rsid w:val="00932645"/>
    <w:rsid w:val="00934DED"/>
    <w:rsid w:val="009356C0"/>
    <w:rsid w:val="00940FE2"/>
    <w:rsid w:val="009416DF"/>
    <w:rsid w:val="00941B15"/>
    <w:rsid w:val="00942230"/>
    <w:rsid w:val="0094285C"/>
    <w:rsid w:val="00942ADF"/>
    <w:rsid w:val="00943D38"/>
    <w:rsid w:val="00944FA3"/>
    <w:rsid w:val="00947117"/>
    <w:rsid w:val="00947701"/>
    <w:rsid w:val="0094786E"/>
    <w:rsid w:val="009518C5"/>
    <w:rsid w:val="00952230"/>
    <w:rsid w:val="0095271D"/>
    <w:rsid w:val="00952D15"/>
    <w:rsid w:val="00955072"/>
    <w:rsid w:val="0095554B"/>
    <w:rsid w:val="00961357"/>
    <w:rsid w:val="009613A9"/>
    <w:rsid w:val="00961505"/>
    <w:rsid w:val="00962360"/>
    <w:rsid w:val="0096258E"/>
    <w:rsid w:val="0096351E"/>
    <w:rsid w:val="00963C64"/>
    <w:rsid w:val="00963DD3"/>
    <w:rsid w:val="00964913"/>
    <w:rsid w:val="00965380"/>
    <w:rsid w:val="00965BE8"/>
    <w:rsid w:val="00965CA6"/>
    <w:rsid w:val="0096622C"/>
    <w:rsid w:val="00967282"/>
    <w:rsid w:val="0096793E"/>
    <w:rsid w:val="00971552"/>
    <w:rsid w:val="00972C61"/>
    <w:rsid w:val="009744AB"/>
    <w:rsid w:val="00974C92"/>
    <w:rsid w:val="00981F8D"/>
    <w:rsid w:val="00982342"/>
    <w:rsid w:val="00984312"/>
    <w:rsid w:val="00984A0F"/>
    <w:rsid w:val="00984B13"/>
    <w:rsid w:val="00985B49"/>
    <w:rsid w:val="0098668D"/>
    <w:rsid w:val="009905F6"/>
    <w:rsid w:val="0099085D"/>
    <w:rsid w:val="00991900"/>
    <w:rsid w:val="009919DC"/>
    <w:rsid w:val="009919DF"/>
    <w:rsid w:val="00991FD6"/>
    <w:rsid w:val="0099259F"/>
    <w:rsid w:val="009925A0"/>
    <w:rsid w:val="00993244"/>
    <w:rsid w:val="0099389A"/>
    <w:rsid w:val="00995571"/>
    <w:rsid w:val="00996707"/>
    <w:rsid w:val="00996CC0"/>
    <w:rsid w:val="00996F8F"/>
    <w:rsid w:val="00997ED4"/>
    <w:rsid w:val="009A0426"/>
    <w:rsid w:val="009A085B"/>
    <w:rsid w:val="009A2266"/>
    <w:rsid w:val="009A2310"/>
    <w:rsid w:val="009A2A84"/>
    <w:rsid w:val="009A31D2"/>
    <w:rsid w:val="009A3268"/>
    <w:rsid w:val="009A513C"/>
    <w:rsid w:val="009A5574"/>
    <w:rsid w:val="009A7721"/>
    <w:rsid w:val="009A7A18"/>
    <w:rsid w:val="009B0342"/>
    <w:rsid w:val="009B0752"/>
    <w:rsid w:val="009B087D"/>
    <w:rsid w:val="009B0AF9"/>
    <w:rsid w:val="009B14B1"/>
    <w:rsid w:val="009B193B"/>
    <w:rsid w:val="009B2304"/>
    <w:rsid w:val="009B28AA"/>
    <w:rsid w:val="009B2C57"/>
    <w:rsid w:val="009B30DA"/>
    <w:rsid w:val="009B393A"/>
    <w:rsid w:val="009B3C23"/>
    <w:rsid w:val="009B3D8A"/>
    <w:rsid w:val="009B4237"/>
    <w:rsid w:val="009B484E"/>
    <w:rsid w:val="009B5E23"/>
    <w:rsid w:val="009B6047"/>
    <w:rsid w:val="009B73A7"/>
    <w:rsid w:val="009C1C11"/>
    <w:rsid w:val="009C44DF"/>
    <w:rsid w:val="009C48C6"/>
    <w:rsid w:val="009C5D27"/>
    <w:rsid w:val="009C755D"/>
    <w:rsid w:val="009C7A3E"/>
    <w:rsid w:val="009C7EC5"/>
    <w:rsid w:val="009D0C3E"/>
    <w:rsid w:val="009D0CB6"/>
    <w:rsid w:val="009D0FEF"/>
    <w:rsid w:val="009D303B"/>
    <w:rsid w:val="009D3490"/>
    <w:rsid w:val="009D5262"/>
    <w:rsid w:val="009D6755"/>
    <w:rsid w:val="009E1177"/>
    <w:rsid w:val="009E14DC"/>
    <w:rsid w:val="009E1929"/>
    <w:rsid w:val="009E1B91"/>
    <w:rsid w:val="009E2F6A"/>
    <w:rsid w:val="009E5A08"/>
    <w:rsid w:val="009E6A77"/>
    <w:rsid w:val="009F04AE"/>
    <w:rsid w:val="009F152B"/>
    <w:rsid w:val="009F3985"/>
    <w:rsid w:val="009F6894"/>
    <w:rsid w:val="009F6B86"/>
    <w:rsid w:val="009F6F21"/>
    <w:rsid w:val="009F745E"/>
    <w:rsid w:val="009F7BFD"/>
    <w:rsid w:val="00A0015D"/>
    <w:rsid w:val="00A0053D"/>
    <w:rsid w:val="00A00E18"/>
    <w:rsid w:val="00A01D1C"/>
    <w:rsid w:val="00A02146"/>
    <w:rsid w:val="00A02550"/>
    <w:rsid w:val="00A02B02"/>
    <w:rsid w:val="00A03977"/>
    <w:rsid w:val="00A045A5"/>
    <w:rsid w:val="00A04BA4"/>
    <w:rsid w:val="00A04CF3"/>
    <w:rsid w:val="00A04DC1"/>
    <w:rsid w:val="00A05C03"/>
    <w:rsid w:val="00A0617F"/>
    <w:rsid w:val="00A11314"/>
    <w:rsid w:val="00A127D0"/>
    <w:rsid w:val="00A128E1"/>
    <w:rsid w:val="00A12F06"/>
    <w:rsid w:val="00A1333E"/>
    <w:rsid w:val="00A142F2"/>
    <w:rsid w:val="00A14997"/>
    <w:rsid w:val="00A152A3"/>
    <w:rsid w:val="00A16E66"/>
    <w:rsid w:val="00A16ECF"/>
    <w:rsid w:val="00A172A0"/>
    <w:rsid w:val="00A175A1"/>
    <w:rsid w:val="00A17A28"/>
    <w:rsid w:val="00A203B5"/>
    <w:rsid w:val="00A21486"/>
    <w:rsid w:val="00A21A1E"/>
    <w:rsid w:val="00A21B5D"/>
    <w:rsid w:val="00A22784"/>
    <w:rsid w:val="00A23327"/>
    <w:rsid w:val="00A239F0"/>
    <w:rsid w:val="00A23A7E"/>
    <w:rsid w:val="00A23ADA"/>
    <w:rsid w:val="00A23F8A"/>
    <w:rsid w:val="00A241B9"/>
    <w:rsid w:val="00A24219"/>
    <w:rsid w:val="00A24B5B"/>
    <w:rsid w:val="00A25582"/>
    <w:rsid w:val="00A25E7E"/>
    <w:rsid w:val="00A2611B"/>
    <w:rsid w:val="00A26693"/>
    <w:rsid w:val="00A27211"/>
    <w:rsid w:val="00A302DE"/>
    <w:rsid w:val="00A329D4"/>
    <w:rsid w:val="00A35921"/>
    <w:rsid w:val="00A37CF6"/>
    <w:rsid w:val="00A37D62"/>
    <w:rsid w:val="00A40073"/>
    <w:rsid w:val="00A402BA"/>
    <w:rsid w:val="00A40677"/>
    <w:rsid w:val="00A40B44"/>
    <w:rsid w:val="00A40EBC"/>
    <w:rsid w:val="00A4222E"/>
    <w:rsid w:val="00A44BD1"/>
    <w:rsid w:val="00A47137"/>
    <w:rsid w:val="00A4752F"/>
    <w:rsid w:val="00A500F3"/>
    <w:rsid w:val="00A51010"/>
    <w:rsid w:val="00A516EA"/>
    <w:rsid w:val="00A517E9"/>
    <w:rsid w:val="00A5223C"/>
    <w:rsid w:val="00A52F4E"/>
    <w:rsid w:val="00A539B5"/>
    <w:rsid w:val="00A53DD4"/>
    <w:rsid w:val="00A54851"/>
    <w:rsid w:val="00A54A53"/>
    <w:rsid w:val="00A557A6"/>
    <w:rsid w:val="00A623B6"/>
    <w:rsid w:val="00A63860"/>
    <w:rsid w:val="00A63DAC"/>
    <w:rsid w:val="00A64430"/>
    <w:rsid w:val="00A645FB"/>
    <w:rsid w:val="00A6474F"/>
    <w:rsid w:val="00A66071"/>
    <w:rsid w:val="00A70AF4"/>
    <w:rsid w:val="00A71409"/>
    <w:rsid w:val="00A74BBD"/>
    <w:rsid w:val="00A751BE"/>
    <w:rsid w:val="00A76C81"/>
    <w:rsid w:val="00A80D81"/>
    <w:rsid w:val="00A8191C"/>
    <w:rsid w:val="00A81F54"/>
    <w:rsid w:val="00A82383"/>
    <w:rsid w:val="00A82D93"/>
    <w:rsid w:val="00A8396E"/>
    <w:rsid w:val="00A83EC6"/>
    <w:rsid w:val="00A84FAC"/>
    <w:rsid w:val="00A856C9"/>
    <w:rsid w:val="00A85EB1"/>
    <w:rsid w:val="00A86130"/>
    <w:rsid w:val="00A87B60"/>
    <w:rsid w:val="00A90C1A"/>
    <w:rsid w:val="00A91612"/>
    <w:rsid w:val="00A95CBE"/>
    <w:rsid w:val="00A9655D"/>
    <w:rsid w:val="00A966FD"/>
    <w:rsid w:val="00A967EA"/>
    <w:rsid w:val="00A977AA"/>
    <w:rsid w:val="00AA09B2"/>
    <w:rsid w:val="00AA17ED"/>
    <w:rsid w:val="00AA25AC"/>
    <w:rsid w:val="00AA2ABA"/>
    <w:rsid w:val="00AA3BA8"/>
    <w:rsid w:val="00AA4DF1"/>
    <w:rsid w:val="00AA520B"/>
    <w:rsid w:val="00AA5CB8"/>
    <w:rsid w:val="00AA6206"/>
    <w:rsid w:val="00AA62AB"/>
    <w:rsid w:val="00AA77BD"/>
    <w:rsid w:val="00AB089E"/>
    <w:rsid w:val="00AB08CD"/>
    <w:rsid w:val="00AB269B"/>
    <w:rsid w:val="00AB496E"/>
    <w:rsid w:val="00AB5748"/>
    <w:rsid w:val="00AB6ABE"/>
    <w:rsid w:val="00AB7491"/>
    <w:rsid w:val="00AC087B"/>
    <w:rsid w:val="00AC09AD"/>
    <w:rsid w:val="00AC0E47"/>
    <w:rsid w:val="00AC15AE"/>
    <w:rsid w:val="00AC1F1E"/>
    <w:rsid w:val="00AC2A06"/>
    <w:rsid w:val="00AC3018"/>
    <w:rsid w:val="00AC345B"/>
    <w:rsid w:val="00AC3BA1"/>
    <w:rsid w:val="00AC3E86"/>
    <w:rsid w:val="00AC4FCE"/>
    <w:rsid w:val="00AC5C10"/>
    <w:rsid w:val="00AC5C5A"/>
    <w:rsid w:val="00AD0EE9"/>
    <w:rsid w:val="00AD2145"/>
    <w:rsid w:val="00AD33EA"/>
    <w:rsid w:val="00AD44DB"/>
    <w:rsid w:val="00AD4DC0"/>
    <w:rsid w:val="00AD5499"/>
    <w:rsid w:val="00AD5908"/>
    <w:rsid w:val="00AD6289"/>
    <w:rsid w:val="00AD7B63"/>
    <w:rsid w:val="00AE2DCB"/>
    <w:rsid w:val="00AE4B2A"/>
    <w:rsid w:val="00AE5413"/>
    <w:rsid w:val="00AE5D70"/>
    <w:rsid w:val="00AE691F"/>
    <w:rsid w:val="00AE6FE8"/>
    <w:rsid w:val="00AE7CBF"/>
    <w:rsid w:val="00AE7E1A"/>
    <w:rsid w:val="00AF0126"/>
    <w:rsid w:val="00AF0591"/>
    <w:rsid w:val="00AF27A6"/>
    <w:rsid w:val="00AF335C"/>
    <w:rsid w:val="00AF4DAB"/>
    <w:rsid w:val="00AF5437"/>
    <w:rsid w:val="00AF59DD"/>
    <w:rsid w:val="00AF6092"/>
    <w:rsid w:val="00AF67F5"/>
    <w:rsid w:val="00AF7727"/>
    <w:rsid w:val="00AF7B67"/>
    <w:rsid w:val="00B021A1"/>
    <w:rsid w:val="00B02B94"/>
    <w:rsid w:val="00B02E68"/>
    <w:rsid w:val="00B03308"/>
    <w:rsid w:val="00B039F8"/>
    <w:rsid w:val="00B05787"/>
    <w:rsid w:val="00B0659D"/>
    <w:rsid w:val="00B10398"/>
    <w:rsid w:val="00B11031"/>
    <w:rsid w:val="00B112F2"/>
    <w:rsid w:val="00B119CE"/>
    <w:rsid w:val="00B124DA"/>
    <w:rsid w:val="00B12B17"/>
    <w:rsid w:val="00B151C7"/>
    <w:rsid w:val="00B1715B"/>
    <w:rsid w:val="00B17198"/>
    <w:rsid w:val="00B20A77"/>
    <w:rsid w:val="00B20CCC"/>
    <w:rsid w:val="00B22069"/>
    <w:rsid w:val="00B222F9"/>
    <w:rsid w:val="00B225CB"/>
    <w:rsid w:val="00B23229"/>
    <w:rsid w:val="00B2433A"/>
    <w:rsid w:val="00B24690"/>
    <w:rsid w:val="00B253E4"/>
    <w:rsid w:val="00B2631C"/>
    <w:rsid w:val="00B26DBF"/>
    <w:rsid w:val="00B30137"/>
    <w:rsid w:val="00B30BBC"/>
    <w:rsid w:val="00B3159D"/>
    <w:rsid w:val="00B3326C"/>
    <w:rsid w:val="00B33D99"/>
    <w:rsid w:val="00B34D33"/>
    <w:rsid w:val="00B34FBC"/>
    <w:rsid w:val="00B3660A"/>
    <w:rsid w:val="00B36B4E"/>
    <w:rsid w:val="00B36BD7"/>
    <w:rsid w:val="00B3705A"/>
    <w:rsid w:val="00B37DE3"/>
    <w:rsid w:val="00B44388"/>
    <w:rsid w:val="00B44FCA"/>
    <w:rsid w:val="00B45678"/>
    <w:rsid w:val="00B45BD0"/>
    <w:rsid w:val="00B45F19"/>
    <w:rsid w:val="00B4653A"/>
    <w:rsid w:val="00B46822"/>
    <w:rsid w:val="00B46FBC"/>
    <w:rsid w:val="00B4723F"/>
    <w:rsid w:val="00B502BA"/>
    <w:rsid w:val="00B503D1"/>
    <w:rsid w:val="00B51921"/>
    <w:rsid w:val="00B5202D"/>
    <w:rsid w:val="00B5526F"/>
    <w:rsid w:val="00B553B3"/>
    <w:rsid w:val="00B55B97"/>
    <w:rsid w:val="00B564B6"/>
    <w:rsid w:val="00B57BFE"/>
    <w:rsid w:val="00B62163"/>
    <w:rsid w:val="00B622E3"/>
    <w:rsid w:val="00B62763"/>
    <w:rsid w:val="00B67DF5"/>
    <w:rsid w:val="00B70619"/>
    <w:rsid w:val="00B70AE0"/>
    <w:rsid w:val="00B73371"/>
    <w:rsid w:val="00B73B58"/>
    <w:rsid w:val="00B747D3"/>
    <w:rsid w:val="00B76A8E"/>
    <w:rsid w:val="00B80DFB"/>
    <w:rsid w:val="00B80E7C"/>
    <w:rsid w:val="00B81A4E"/>
    <w:rsid w:val="00B81F67"/>
    <w:rsid w:val="00B8331F"/>
    <w:rsid w:val="00B8362A"/>
    <w:rsid w:val="00B83DE1"/>
    <w:rsid w:val="00B83E31"/>
    <w:rsid w:val="00B85E89"/>
    <w:rsid w:val="00B87245"/>
    <w:rsid w:val="00B875F4"/>
    <w:rsid w:val="00B9118F"/>
    <w:rsid w:val="00B935C4"/>
    <w:rsid w:val="00B93CC0"/>
    <w:rsid w:val="00B941E9"/>
    <w:rsid w:val="00B96333"/>
    <w:rsid w:val="00B96848"/>
    <w:rsid w:val="00B96ACE"/>
    <w:rsid w:val="00B97960"/>
    <w:rsid w:val="00BA0C74"/>
    <w:rsid w:val="00BA3823"/>
    <w:rsid w:val="00BA54FC"/>
    <w:rsid w:val="00BA5A5B"/>
    <w:rsid w:val="00BA623D"/>
    <w:rsid w:val="00BA680B"/>
    <w:rsid w:val="00BA7C13"/>
    <w:rsid w:val="00BA7C1A"/>
    <w:rsid w:val="00BB2645"/>
    <w:rsid w:val="00BB32E9"/>
    <w:rsid w:val="00BB3B10"/>
    <w:rsid w:val="00BB4361"/>
    <w:rsid w:val="00BB47AB"/>
    <w:rsid w:val="00BB4E92"/>
    <w:rsid w:val="00BB4FBB"/>
    <w:rsid w:val="00BB53B1"/>
    <w:rsid w:val="00BB5B43"/>
    <w:rsid w:val="00BB64AC"/>
    <w:rsid w:val="00BB66D6"/>
    <w:rsid w:val="00BB772B"/>
    <w:rsid w:val="00BC06A4"/>
    <w:rsid w:val="00BC1AC8"/>
    <w:rsid w:val="00BC4242"/>
    <w:rsid w:val="00BC4478"/>
    <w:rsid w:val="00BC68B2"/>
    <w:rsid w:val="00BD01D5"/>
    <w:rsid w:val="00BD15C7"/>
    <w:rsid w:val="00BD2A75"/>
    <w:rsid w:val="00BD2BBE"/>
    <w:rsid w:val="00BD3E0A"/>
    <w:rsid w:val="00BD59D3"/>
    <w:rsid w:val="00BD679A"/>
    <w:rsid w:val="00BD6CFC"/>
    <w:rsid w:val="00BD75B6"/>
    <w:rsid w:val="00BD7C89"/>
    <w:rsid w:val="00BD7FBA"/>
    <w:rsid w:val="00BE0D46"/>
    <w:rsid w:val="00BE3FEB"/>
    <w:rsid w:val="00BF203F"/>
    <w:rsid w:val="00BF231F"/>
    <w:rsid w:val="00BF2773"/>
    <w:rsid w:val="00BF31D3"/>
    <w:rsid w:val="00BF40CC"/>
    <w:rsid w:val="00BF5653"/>
    <w:rsid w:val="00BF67F7"/>
    <w:rsid w:val="00BF6DA5"/>
    <w:rsid w:val="00BF7EA7"/>
    <w:rsid w:val="00C010C9"/>
    <w:rsid w:val="00C0183C"/>
    <w:rsid w:val="00C01ACA"/>
    <w:rsid w:val="00C026BB"/>
    <w:rsid w:val="00C0334E"/>
    <w:rsid w:val="00C068B6"/>
    <w:rsid w:val="00C11758"/>
    <w:rsid w:val="00C1261D"/>
    <w:rsid w:val="00C130F2"/>
    <w:rsid w:val="00C16F3E"/>
    <w:rsid w:val="00C175C7"/>
    <w:rsid w:val="00C17A91"/>
    <w:rsid w:val="00C20809"/>
    <w:rsid w:val="00C21492"/>
    <w:rsid w:val="00C223C8"/>
    <w:rsid w:val="00C2257A"/>
    <w:rsid w:val="00C22AE1"/>
    <w:rsid w:val="00C243A4"/>
    <w:rsid w:val="00C27233"/>
    <w:rsid w:val="00C272F9"/>
    <w:rsid w:val="00C31425"/>
    <w:rsid w:val="00C31644"/>
    <w:rsid w:val="00C3257A"/>
    <w:rsid w:val="00C35624"/>
    <w:rsid w:val="00C377B9"/>
    <w:rsid w:val="00C4191F"/>
    <w:rsid w:val="00C42217"/>
    <w:rsid w:val="00C4222E"/>
    <w:rsid w:val="00C42298"/>
    <w:rsid w:val="00C4384C"/>
    <w:rsid w:val="00C44441"/>
    <w:rsid w:val="00C46E71"/>
    <w:rsid w:val="00C50F41"/>
    <w:rsid w:val="00C52142"/>
    <w:rsid w:val="00C551C4"/>
    <w:rsid w:val="00C55607"/>
    <w:rsid w:val="00C564F4"/>
    <w:rsid w:val="00C564FF"/>
    <w:rsid w:val="00C56C0D"/>
    <w:rsid w:val="00C60317"/>
    <w:rsid w:val="00C604D5"/>
    <w:rsid w:val="00C61021"/>
    <w:rsid w:val="00C61161"/>
    <w:rsid w:val="00C61BC2"/>
    <w:rsid w:val="00C61D51"/>
    <w:rsid w:val="00C65AB4"/>
    <w:rsid w:val="00C66151"/>
    <w:rsid w:val="00C67E75"/>
    <w:rsid w:val="00C70223"/>
    <w:rsid w:val="00C704D0"/>
    <w:rsid w:val="00C70809"/>
    <w:rsid w:val="00C70E29"/>
    <w:rsid w:val="00C71916"/>
    <w:rsid w:val="00C71A2B"/>
    <w:rsid w:val="00C72658"/>
    <w:rsid w:val="00C7408A"/>
    <w:rsid w:val="00C77824"/>
    <w:rsid w:val="00C81030"/>
    <w:rsid w:val="00C812AD"/>
    <w:rsid w:val="00C82354"/>
    <w:rsid w:val="00C833DA"/>
    <w:rsid w:val="00C84024"/>
    <w:rsid w:val="00C840CE"/>
    <w:rsid w:val="00C865BA"/>
    <w:rsid w:val="00C8763E"/>
    <w:rsid w:val="00C91C1B"/>
    <w:rsid w:val="00C91CF7"/>
    <w:rsid w:val="00C940DD"/>
    <w:rsid w:val="00C94F1D"/>
    <w:rsid w:val="00C95780"/>
    <w:rsid w:val="00C96283"/>
    <w:rsid w:val="00C969E5"/>
    <w:rsid w:val="00C97BD3"/>
    <w:rsid w:val="00CA062D"/>
    <w:rsid w:val="00CA0938"/>
    <w:rsid w:val="00CA1A84"/>
    <w:rsid w:val="00CA1B73"/>
    <w:rsid w:val="00CA25CF"/>
    <w:rsid w:val="00CA3859"/>
    <w:rsid w:val="00CA54B9"/>
    <w:rsid w:val="00CA5F3E"/>
    <w:rsid w:val="00CA6580"/>
    <w:rsid w:val="00CA6B80"/>
    <w:rsid w:val="00CA7C79"/>
    <w:rsid w:val="00CA7F04"/>
    <w:rsid w:val="00CB582C"/>
    <w:rsid w:val="00CB76A9"/>
    <w:rsid w:val="00CB7908"/>
    <w:rsid w:val="00CB7DBE"/>
    <w:rsid w:val="00CB7F3F"/>
    <w:rsid w:val="00CC179B"/>
    <w:rsid w:val="00CC3D34"/>
    <w:rsid w:val="00CD001D"/>
    <w:rsid w:val="00CD0CE5"/>
    <w:rsid w:val="00CD0F42"/>
    <w:rsid w:val="00CD110D"/>
    <w:rsid w:val="00CD1BFA"/>
    <w:rsid w:val="00CD2A3C"/>
    <w:rsid w:val="00CD2D24"/>
    <w:rsid w:val="00CD3525"/>
    <w:rsid w:val="00CD3BFB"/>
    <w:rsid w:val="00CD3C27"/>
    <w:rsid w:val="00CD466F"/>
    <w:rsid w:val="00CD62FC"/>
    <w:rsid w:val="00CD78ED"/>
    <w:rsid w:val="00CE2C0F"/>
    <w:rsid w:val="00CE3B3B"/>
    <w:rsid w:val="00CE4173"/>
    <w:rsid w:val="00CE64F0"/>
    <w:rsid w:val="00CE68B7"/>
    <w:rsid w:val="00CE6C5C"/>
    <w:rsid w:val="00CF15B3"/>
    <w:rsid w:val="00CF18D7"/>
    <w:rsid w:val="00CF255A"/>
    <w:rsid w:val="00CF270C"/>
    <w:rsid w:val="00CF316F"/>
    <w:rsid w:val="00CF359F"/>
    <w:rsid w:val="00CF38C1"/>
    <w:rsid w:val="00CF3E43"/>
    <w:rsid w:val="00CF4188"/>
    <w:rsid w:val="00CF445A"/>
    <w:rsid w:val="00CF5A4D"/>
    <w:rsid w:val="00CF5C50"/>
    <w:rsid w:val="00CF6B40"/>
    <w:rsid w:val="00CF75C7"/>
    <w:rsid w:val="00D001DC"/>
    <w:rsid w:val="00D00E85"/>
    <w:rsid w:val="00D0111D"/>
    <w:rsid w:val="00D01672"/>
    <w:rsid w:val="00D01A4B"/>
    <w:rsid w:val="00D01EB4"/>
    <w:rsid w:val="00D02A8E"/>
    <w:rsid w:val="00D03476"/>
    <w:rsid w:val="00D03966"/>
    <w:rsid w:val="00D0485B"/>
    <w:rsid w:val="00D05F21"/>
    <w:rsid w:val="00D0740F"/>
    <w:rsid w:val="00D07F37"/>
    <w:rsid w:val="00D105AC"/>
    <w:rsid w:val="00D109E7"/>
    <w:rsid w:val="00D11330"/>
    <w:rsid w:val="00D1137C"/>
    <w:rsid w:val="00D11E68"/>
    <w:rsid w:val="00D12ADB"/>
    <w:rsid w:val="00D12EF2"/>
    <w:rsid w:val="00D134DF"/>
    <w:rsid w:val="00D14B5E"/>
    <w:rsid w:val="00D15AF0"/>
    <w:rsid w:val="00D168EB"/>
    <w:rsid w:val="00D17190"/>
    <w:rsid w:val="00D171F3"/>
    <w:rsid w:val="00D17FDB"/>
    <w:rsid w:val="00D20366"/>
    <w:rsid w:val="00D2272C"/>
    <w:rsid w:val="00D23592"/>
    <w:rsid w:val="00D242FF"/>
    <w:rsid w:val="00D2477A"/>
    <w:rsid w:val="00D27636"/>
    <w:rsid w:val="00D27985"/>
    <w:rsid w:val="00D3115A"/>
    <w:rsid w:val="00D328ED"/>
    <w:rsid w:val="00D32B64"/>
    <w:rsid w:val="00D32ECA"/>
    <w:rsid w:val="00D339B0"/>
    <w:rsid w:val="00D33FEA"/>
    <w:rsid w:val="00D34179"/>
    <w:rsid w:val="00D341EA"/>
    <w:rsid w:val="00D369EE"/>
    <w:rsid w:val="00D37127"/>
    <w:rsid w:val="00D40633"/>
    <w:rsid w:val="00D41DF1"/>
    <w:rsid w:val="00D42B9E"/>
    <w:rsid w:val="00D42F5D"/>
    <w:rsid w:val="00D430F2"/>
    <w:rsid w:val="00D43E2C"/>
    <w:rsid w:val="00D45C80"/>
    <w:rsid w:val="00D468B2"/>
    <w:rsid w:val="00D47E0F"/>
    <w:rsid w:val="00D500F9"/>
    <w:rsid w:val="00D50494"/>
    <w:rsid w:val="00D507FE"/>
    <w:rsid w:val="00D511C7"/>
    <w:rsid w:val="00D518B4"/>
    <w:rsid w:val="00D51B23"/>
    <w:rsid w:val="00D53829"/>
    <w:rsid w:val="00D539B0"/>
    <w:rsid w:val="00D544CB"/>
    <w:rsid w:val="00D554F0"/>
    <w:rsid w:val="00D55F75"/>
    <w:rsid w:val="00D56B3E"/>
    <w:rsid w:val="00D578B6"/>
    <w:rsid w:val="00D5794E"/>
    <w:rsid w:val="00D60F2D"/>
    <w:rsid w:val="00D6222B"/>
    <w:rsid w:val="00D63A49"/>
    <w:rsid w:val="00D640DE"/>
    <w:rsid w:val="00D6552B"/>
    <w:rsid w:val="00D666D6"/>
    <w:rsid w:val="00D670E1"/>
    <w:rsid w:val="00D6725F"/>
    <w:rsid w:val="00D70305"/>
    <w:rsid w:val="00D71172"/>
    <w:rsid w:val="00D721F4"/>
    <w:rsid w:val="00D7227B"/>
    <w:rsid w:val="00D766D0"/>
    <w:rsid w:val="00D8026E"/>
    <w:rsid w:val="00D81EDD"/>
    <w:rsid w:val="00D8597F"/>
    <w:rsid w:val="00D867CD"/>
    <w:rsid w:val="00D86BCC"/>
    <w:rsid w:val="00D93C32"/>
    <w:rsid w:val="00D9421C"/>
    <w:rsid w:val="00D95AA9"/>
    <w:rsid w:val="00D97531"/>
    <w:rsid w:val="00D97959"/>
    <w:rsid w:val="00DA2259"/>
    <w:rsid w:val="00DA464A"/>
    <w:rsid w:val="00DA5A50"/>
    <w:rsid w:val="00DA5F04"/>
    <w:rsid w:val="00DB0C34"/>
    <w:rsid w:val="00DB0D35"/>
    <w:rsid w:val="00DB2B2B"/>
    <w:rsid w:val="00DB4EC2"/>
    <w:rsid w:val="00DB6186"/>
    <w:rsid w:val="00DB64DD"/>
    <w:rsid w:val="00DC0C53"/>
    <w:rsid w:val="00DC1541"/>
    <w:rsid w:val="00DC207F"/>
    <w:rsid w:val="00DC45C2"/>
    <w:rsid w:val="00DC5FD7"/>
    <w:rsid w:val="00DC623E"/>
    <w:rsid w:val="00DC65FC"/>
    <w:rsid w:val="00DC7333"/>
    <w:rsid w:val="00DD08F0"/>
    <w:rsid w:val="00DD4226"/>
    <w:rsid w:val="00DD4ED5"/>
    <w:rsid w:val="00DD53A7"/>
    <w:rsid w:val="00DD5D2E"/>
    <w:rsid w:val="00DD6951"/>
    <w:rsid w:val="00DD724D"/>
    <w:rsid w:val="00DD7486"/>
    <w:rsid w:val="00DD79D1"/>
    <w:rsid w:val="00DE0087"/>
    <w:rsid w:val="00DE0443"/>
    <w:rsid w:val="00DE16EF"/>
    <w:rsid w:val="00DE363A"/>
    <w:rsid w:val="00DE3E6B"/>
    <w:rsid w:val="00DE4350"/>
    <w:rsid w:val="00DE5362"/>
    <w:rsid w:val="00DE58C7"/>
    <w:rsid w:val="00DE5CD6"/>
    <w:rsid w:val="00DE7B56"/>
    <w:rsid w:val="00DF2AB2"/>
    <w:rsid w:val="00DF50FA"/>
    <w:rsid w:val="00DF57CA"/>
    <w:rsid w:val="00DF7EC7"/>
    <w:rsid w:val="00E01DA4"/>
    <w:rsid w:val="00E0282E"/>
    <w:rsid w:val="00E03015"/>
    <w:rsid w:val="00E05CEB"/>
    <w:rsid w:val="00E060F0"/>
    <w:rsid w:val="00E07312"/>
    <w:rsid w:val="00E077CF"/>
    <w:rsid w:val="00E11FDA"/>
    <w:rsid w:val="00E121EE"/>
    <w:rsid w:val="00E13CB9"/>
    <w:rsid w:val="00E13EE7"/>
    <w:rsid w:val="00E14231"/>
    <w:rsid w:val="00E15247"/>
    <w:rsid w:val="00E15F5F"/>
    <w:rsid w:val="00E16607"/>
    <w:rsid w:val="00E16C8B"/>
    <w:rsid w:val="00E17036"/>
    <w:rsid w:val="00E1707F"/>
    <w:rsid w:val="00E2343D"/>
    <w:rsid w:val="00E23EBA"/>
    <w:rsid w:val="00E2481C"/>
    <w:rsid w:val="00E261D1"/>
    <w:rsid w:val="00E27740"/>
    <w:rsid w:val="00E306B2"/>
    <w:rsid w:val="00E30EC3"/>
    <w:rsid w:val="00E319C9"/>
    <w:rsid w:val="00E326AE"/>
    <w:rsid w:val="00E32EA8"/>
    <w:rsid w:val="00E34B25"/>
    <w:rsid w:val="00E40353"/>
    <w:rsid w:val="00E404D9"/>
    <w:rsid w:val="00E405FF"/>
    <w:rsid w:val="00E4067D"/>
    <w:rsid w:val="00E41731"/>
    <w:rsid w:val="00E438B4"/>
    <w:rsid w:val="00E43F1F"/>
    <w:rsid w:val="00E45AC8"/>
    <w:rsid w:val="00E45EF0"/>
    <w:rsid w:val="00E45FC6"/>
    <w:rsid w:val="00E46D53"/>
    <w:rsid w:val="00E47572"/>
    <w:rsid w:val="00E50B9F"/>
    <w:rsid w:val="00E511E7"/>
    <w:rsid w:val="00E524D0"/>
    <w:rsid w:val="00E52F98"/>
    <w:rsid w:val="00E539ED"/>
    <w:rsid w:val="00E53E3C"/>
    <w:rsid w:val="00E548D3"/>
    <w:rsid w:val="00E56033"/>
    <w:rsid w:val="00E57E26"/>
    <w:rsid w:val="00E57F27"/>
    <w:rsid w:val="00E61E1C"/>
    <w:rsid w:val="00E62C91"/>
    <w:rsid w:val="00E62D9F"/>
    <w:rsid w:val="00E630CC"/>
    <w:rsid w:val="00E63A1F"/>
    <w:rsid w:val="00E64394"/>
    <w:rsid w:val="00E65D16"/>
    <w:rsid w:val="00E673A3"/>
    <w:rsid w:val="00E67865"/>
    <w:rsid w:val="00E67DAB"/>
    <w:rsid w:val="00E709E2"/>
    <w:rsid w:val="00E71E97"/>
    <w:rsid w:val="00E721FC"/>
    <w:rsid w:val="00E77907"/>
    <w:rsid w:val="00E80241"/>
    <w:rsid w:val="00E839B4"/>
    <w:rsid w:val="00E84E29"/>
    <w:rsid w:val="00E877B1"/>
    <w:rsid w:val="00E879EE"/>
    <w:rsid w:val="00E87A96"/>
    <w:rsid w:val="00E901CB"/>
    <w:rsid w:val="00E9155D"/>
    <w:rsid w:val="00E943B1"/>
    <w:rsid w:val="00E9652E"/>
    <w:rsid w:val="00EA0C3E"/>
    <w:rsid w:val="00EA0EE7"/>
    <w:rsid w:val="00EA2717"/>
    <w:rsid w:val="00EA2A96"/>
    <w:rsid w:val="00EA30B4"/>
    <w:rsid w:val="00EA44DD"/>
    <w:rsid w:val="00EA4F1A"/>
    <w:rsid w:val="00EA6894"/>
    <w:rsid w:val="00EA7FEE"/>
    <w:rsid w:val="00EB196F"/>
    <w:rsid w:val="00EB216E"/>
    <w:rsid w:val="00EB4879"/>
    <w:rsid w:val="00EB5011"/>
    <w:rsid w:val="00EB51C4"/>
    <w:rsid w:val="00EB5739"/>
    <w:rsid w:val="00EB592C"/>
    <w:rsid w:val="00EB6E71"/>
    <w:rsid w:val="00EB73B9"/>
    <w:rsid w:val="00EB7A56"/>
    <w:rsid w:val="00EC1054"/>
    <w:rsid w:val="00EC209A"/>
    <w:rsid w:val="00EC34C6"/>
    <w:rsid w:val="00EC5338"/>
    <w:rsid w:val="00EC6A16"/>
    <w:rsid w:val="00EC6F0E"/>
    <w:rsid w:val="00EC7B35"/>
    <w:rsid w:val="00ED3F3F"/>
    <w:rsid w:val="00ED428A"/>
    <w:rsid w:val="00ED4D34"/>
    <w:rsid w:val="00ED54FF"/>
    <w:rsid w:val="00ED6137"/>
    <w:rsid w:val="00ED6DF5"/>
    <w:rsid w:val="00EE0073"/>
    <w:rsid w:val="00EE03FB"/>
    <w:rsid w:val="00EE065E"/>
    <w:rsid w:val="00EE0702"/>
    <w:rsid w:val="00EE11A6"/>
    <w:rsid w:val="00EE15EC"/>
    <w:rsid w:val="00EE337A"/>
    <w:rsid w:val="00EE5535"/>
    <w:rsid w:val="00EE7096"/>
    <w:rsid w:val="00EF13BB"/>
    <w:rsid w:val="00EF2D91"/>
    <w:rsid w:val="00EF2EA0"/>
    <w:rsid w:val="00EF4BE3"/>
    <w:rsid w:val="00EF580E"/>
    <w:rsid w:val="00EF68A1"/>
    <w:rsid w:val="00EF790C"/>
    <w:rsid w:val="00F001E2"/>
    <w:rsid w:val="00F006CD"/>
    <w:rsid w:val="00F02E7C"/>
    <w:rsid w:val="00F02FD4"/>
    <w:rsid w:val="00F03286"/>
    <w:rsid w:val="00F048A3"/>
    <w:rsid w:val="00F05414"/>
    <w:rsid w:val="00F054CF"/>
    <w:rsid w:val="00F07192"/>
    <w:rsid w:val="00F074B8"/>
    <w:rsid w:val="00F079C7"/>
    <w:rsid w:val="00F10509"/>
    <w:rsid w:val="00F11CC0"/>
    <w:rsid w:val="00F12B7E"/>
    <w:rsid w:val="00F146DF"/>
    <w:rsid w:val="00F15772"/>
    <w:rsid w:val="00F17C2C"/>
    <w:rsid w:val="00F202E0"/>
    <w:rsid w:val="00F2275C"/>
    <w:rsid w:val="00F237F0"/>
    <w:rsid w:val="00F26267"/>
    <w:rsid w:val="00F2634D"/>
    <w:rsid w:val="00F26DE9"/>
    <w:rsid w:val="00F27D74"/>
    <w:rsid w:val="00F27F97"/>
    <w:rsid w:val="00F318F2"/>
    <w:rsid w:val="00F34BC9"/>
    <w:rsid w:val="00F35381"/>
    <w:rsid w:val="00F36E21"/>
    <w:rsid w:val="00F370EA"/>
    <w:rsid w:val="00F40072"/>
    <w:rsid w:val="00F40FFE"/>
    <w:rsid w:val="00F4177E"/>
    <w:rsid w:val="00F41A98"/>
    <w:rsid w:val="00F41C73"/>
    <w:rsid w:val="00F426A2"/>
    <w:rsid w:val="00F46EF7"/>
    <w:rsid w:val="00F500A0"/>
    <w:rsid w:val="00F5093E"/>
    <w:rsid w:val="00F515F8"/>
    <w:rsid w:val="00F519BE"/>
    <w:rsid w:val="00F519D2"/>
    <w:rsid w:val="00F526B6"/>
    <w:rsid w:val="00F5466A"/>
    <w:rsid w:val="00F54A31"/>
    <w:rsid w:val="00F5550C"/>
    <w:rsid w:val="00F56465"/>
    <w:rsid w:val="00F56813"/>
    <w:rsid w:val="00F56B12"/>
    <w:rsid w:val="00F5790F"/>
    <w:rsid w:val="00F57CE8"/>
    <w:rsid w:val="00F60A41"/>
    <w:rsid w:val="00F60BE1"/>
    <w:rsid w:val="00F60E2B"/>
    <w:rsid w:val="00F62391"/>
    <w:rsid w:val="00F6285A"/>
    <w:rsid w:val="00F628E3"/>
    <w:rsid w:val="00F66BC1"/>
    <w:rsid w:val="00F678D2"/>
    <w:rsid w:val="00F7034E"/>
    <w:rsid w:val="00F710CE"/>
    <w:rsid w:val="00F73829"/>
    <w:rsid w:val="00F7512F"/>
    <w:rsid w:val="00F774B0"/>
    <w:rsid w:val="00F800A3"/>
    <w:rsid w:val="00F8017C"/>
    <w:rsid w:val="00F80577"/>
    <w:rsid w:val="00F808A6"/>
    <w:rsid w:val="00F8196B"/>
    <w:rsid w:val="00F82A65"/>
    <w:rsid w:val="00F8427D"/>
    <w:rsid w:val="00F846A6"/>
    <w:rsid w:val="00F85600"/>
    <w:rsid w:val="00F85C20"/>
    <w:rsid w:val="00F860CB"/>
    <w:rsid w:val="00F87040"/>
    <w:rsid w:val="00F87C04"/>
    <w:rsid w:val="00F910BB"/>
    <w:rsid w:val="00F915CA"/>
    <w:rsid w:val="00F91609"/>
    <w:rsid w:val="00F95AB0"/>
    <w:rsid w:val="00F961A8"/>
    <w:rsid w:val="00F96911"/>
    <w:rsid w:val="00F9734A"/>
    <w:rsid w:val="00FA06B8"/>
    <w:rsid w:val="00FA0CA0"/>
    <w:rsid w:val="00FA20B9"/>
    <w:rsid w:val="00FA47A4"/>
    <w:rsid w:val="00FA4CF7"/>
    <w:rsid w:val="00FA50CD"/>
    <w:rsid w:val="00FA536E"/>
    <w:rsid w:val="00FB1758"/>
    <w:rsid w:val="00FB1962"/>
    <w:rsid w:val="00FB2994"/>
    <w:rsid w:val="00FB2C2A"/>
    <w:rsid w:val="00FB2FC6"/>
    <w:rsid w:val="00FB363B"/>
    <w:rsid w:val="00FB42F4"/>
    <w:rsid w:val="00FB4317"/>
    <w:rsid w:val="00FB4354"/>
    <w:rsid w:val="00FB6E7F"/>
    <w:rsid w:val="00FB6F20"/>
    <w:rsid w:val="00FB759A"/>
    <w:rsid w:val="00FC00B0"/>
    <w:rsid w:val="00FC06D4"/>
    <w:rsid w:val="00FC0DB7"/>
    <w:rsid w:val="00FC186C"/>
    <w:rsid w:val="00FC2D80"/>
    <w:rsid w:val="00FC3014"/>
    <w:rsid w:val="00FC333B"/>
    <w:rsid w:val="00FC3FDC"/>
    <w:rsid w:val="00FC491E"/>
    <w:rsid w:val="00FC638F"/>
    <w:rsid w:val="00FC6B78"/>
    <w:rsid w:val="00FC75A9"/>
    <w:rsid w:val="00FC7944"/>
    <w:rsid w:val="00FD1259"/>
    <w:rsid w:val="00FD25FD"/>
    <w:rsid w:val="00FD5436"/>
    <w:rsid w:val="00FD5BDA"/>
    <w:rsid w:val="00FD6E9D"/>
    <w:rsid w:val="00FD705C"/>
    <w:rsid w:val="00FD750B"/>
    <w:rsid w:val="00FE05B0"/>
    <w:rsid w:val="00FE0F3A"/>
    <w:rsid w:val="00FE1D94"/>
    <w:rsid w:val="00FE2849"/>
    <w:rsid w:val="00FE2853"/>
    <w:rsid w:val="00FE337E"/>
    <w:rsid w:val="00FE3AAA"/>
    <w:rsid w:val="00FE3FD0"/>
    <w:rsid w:val="00FE4A1B"/>
    <w:rsid w:val="00FE4E28"/>
    <w:rsid w:val="00FE58BF"/>
    <w:rsid w:val="00FF0771"/>
    <w:rsid w:val="00FF257B"/>
    <w:rsid w:val="00FF5FB6"/>
    <w:rsid w:val="00FF68AF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9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4632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9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4632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 13</dc:creator>
  <cp:lastModifiedBy>Noutbook</cp:lastModifiedBy>
  <cp:revision>8</cp:revision>
  <cp:lastPrinted>2015-05-14T11:17:00Z</cp:lastPrinted>
  <dcterms:created xsi:type="dcterms:W3CDTF">2014-09-05T05:08:00Z</dcterms:created>
  <dcterms:modified xsi:type="dcterms:W3CDTF">2015-10-12T06:24:00Z</dcterms:modified>
</cp:coreProperties>
</file>