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94" w:rsidRDefault="006F7594" w:rsidP="00142FC4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="Calibri" w:hAnsi="Times New Roman"/>
          <w:noProof/>
          <w:kern w:val="20"/>
          <w:sz w:val="18"/>
          <w:szCs w:val="18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594" w:rsidRDefault="006F7594" w:rsidP="00142FC4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:rsidR="006F7594" w:rsidRDefault="006F7594" w:rsidP="00142FC4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:rsidR="006F7594" w:rsidRDefault="006F7594" w:rsidP="00142FC4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:rsidR="006F7594" w:rsidRDefault="006F7594" w:rsidP="00142FC4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:rsidR="00142FC4" w:rsidRDefault="00142FC4" w:rsidP="00142FC4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142FC4" w:rsidRDefault="00142FC4" w:rsidP="00142FC4">
      <w:pPr>
        <w:pStyle w:val="af1"/>
        <w:spacing w:after="0"/>
        <w:ind w:left="1" w:hanging="3"/>
        <w:jc w:val="center"/>
        <w:rPr>
          <w:b/>
          <w:sz w:val="28"/>
        </w:rPr>
      </w:pPr>
    </w:p>
    <w:tbl>
      <w:tblPr>
        <w:tblW w:w="0" w:type="auto"/>
        <w:tblInd w:w="-953" w:type="dxa"/>
        <w:tblLayout w:type="fixed"/>
        <w:tblLook w:val="04A0"/>
      </w:tblPr>
      <w:tblGrid>
        <w:gridCol w:w="648"/>
        <w:gridCol w:w="8820"/>
        <w:gridCol w:w="953"/>
      </w:tblGrid>
      <w:tr w:rsidR="00142FC4" w:rsidRPr="0036497B" w:rsidTr="003A000F">
        <w:tc>
          <w:tcPr>
            <w:tcW w:w="648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36497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142FC4" w:rsidRPr="0036497B" w:rsidRDefault="00142FC4" w:rsidP="0036497B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2FC4" w:rsidRPr="0036497B" w:rsidTr="003A000F">
        <w:tc>
          <w:tcPr>
            <w:tcW w:w="648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36497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2FC4" w:rsidRPr="0036497B" w:rsidTr="003A000F">
        <w:tc>
          <w:tcPr>
            <w:tcW w:w="648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36497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42FC4" w:rsidRPr="0036497B" w:rsidTr="003A000F">
        <w:tc>
          <w:tcPr>
            <w:tcW w:w="648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36497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142FC4" w:rsidRPr="0036497B" w:rsidRDefault="00142FC4" w:rsidP="003A000F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9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142FC4" w:rsidRDefault="00142FC4" w:rsidP="00142FC4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</w:rPr>
        <w:lastRenderedPageBreak/>
        <w:t xml:space="preserve">1. </w:t>
      </w:r>
      <w:r>
        <w:rPr>
          <w:rFonts w:ascii="Times New Roman" w:hAnsi="Times New Roman"/>
          <w:b/>
          <w:sz w:val="24"/>
        </w:rPr>
        <w:t>ОБЩАЯ ХАРАКТЕРИСТИКА РАБОЧЕЙ ПРОГРАММЫ УЧЕБНОЙ ДИСЦИПЛИНЫ «СГ.06. ОСНОВЫ ФИНАНСОВОЙ ГРАМОТНОСТИ»</w:t>
      </w:r>
    </w:p>
    <w:p w:rsidR="00142FC4" w:rsidRDefault="00142FC4" w:rsidP="00142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  <w:vertAlign w:val="superscript"/>
        </w:rPr>
      </w:pPr>
    </w:p>
    <w:p w:rsidR="00142FC4" w:rsidRDefault="00142FC4" w:rsidP="00142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образовательной программы: </w:t>
      </w:r>
    </w:p>
    <w:p w:rsidR="00142FC4" w:rsidRPr="00DA66CC" w:rsidRDefault="00142FC4" w:rsidP="00142FC4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«СГ.06. Основы финансовой грамотности» является обязательной частью социально-гуманитарного цикла образовательной программы в соответствии с ФГОС СПО по </w:t>
      </w:r>
      <w:r w:rsidRPr="003B7508">
        <w:rPr>
          <w:rFonts w:ascii="Times New Roman" w:hAnsi="Times New Roman"/>
          <w:sz w:val="24"/>
        </w:rPr>
        <w:t>профессии</w:t>
      </w:r>
      <w:r>
        <w:rPr>
          <w:rFonts w:ascii="Times New Roman" w:hAnsi="Times New Roman"/>
          <w:sz w:val="24"/>
        </w:rPr>
        <w:t xml:space="preserve">13.01.10 </w:t>
      </w:r>
      <w:r w:rsidRPr="00142FC4">
        <w:rPr>
          <w:rFonts w:ascii="Times New Roman" w:hAnsi="Times New Roman"/>
          <w:sz w:val="24"/>
        </w:rPr>
        <w:t>Электромонтер по ремонту и обслуживанию электрооборудования (по отраслям).</w:t>
      </w:r>
    </w:p>
    <w:p w:rsidR="00142FC4" w:rsidRDefault="00142FC4" w:rsidP="00142F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учебной дисциплины </w:t>
      </w:r>
      <w:r w:rsidRPr="003B7508">
        <w:rPr>
          <w:rFonts w:ascii="Times New Roman" w:hAnsi="Times New Roman"/>
          <w:sz w:val="24"/>
        </w:rPr>
        <w:t>«Основы финансовой грамотности»</w:t>
      </w:r>
      <w:r>
        <w:rPr>
          <w:rFonts w:ascii="Times New Roman" w:hAnsi="Times New Roman"/>
          <w:sz w:val="24"/>
        </w:rPr>
        <w:t xml:space="preserve">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специальности. Особое значение дисциплина имеет при формировании и развитии ОК 01, ОК 02, ОК 03, ОК 04</w:t>
      </w:r>
      <w:r>
        <w:rPr>
          <w:rFonts w:ascii="Times New Roman" w:hAnsi="Times New Roman"/>
          <w:i/>
          <w:sz w:val="24"/>
        </w:rPr>
        <w:t>.</w:t>
      </w:r>
    </w:p>
    <w:p w:rsidR="00142FC4" w:rsidRDefault="00142FC4" w:rsidP="00142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42FC4" w:rsidRDefault="00142FC4" w:rsidP="00142FC4">
      <w:pPr>
        <w:numPr>
          <w:ilvl w:val="1"/>
          <w:numId w:val="1"/>
        </w:numPr>
        <w:spacing w:after="0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и планируемые результаты освоения дисциплины:</w:t>
      </w: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и знания: </w:t>
      </w: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544"/>
        <w:gridCol w:w="3611"/>
      </w:tblGrid>
      <w:tr w:rsidR="00142FC4" w:rsidTr="003A000F">
        <w:trPr>
          <w:trHeight w:val="64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142FC4" w:rsidTr="003A000F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Pr="003B7508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 xml:space="preserve">ОК 01 </w:t>
            </w:r>
          </w:p>
          <w:p w:rsidR="00142FC4" w:rsidRPr="003B7508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Уметь: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 определять задачу в профессиональном и/или социальном контексте, в контексте личностного развития и управления финансовым благополучием;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и отбирать информацию, необходимую для решения задачи;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составлять план действий;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определять необходимые ресурсы;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реализовывать составленный план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</w:t>
            </w:r>
          </w:p>
        </w:tc>
      </w:tr>
      <w:tr w:rsidR="00142FC4" w:rsidTr="003A000F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Pr="003B7508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определять задачи для сбора информации;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процесс поиска информации и осуществлять выбор необходимых источников;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структурировать получаемую информацию; 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практическую значимость результатов поиска;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оформлять результаты поиска, применять средства информационных технологий для решения профессиональных задач, задач личностного развития и финансового </w:t>
            </w:r>
            <w:r>
              <w:rPr>
                <w:rFonts w:ascii="Times New Roman" w:hAnsi="Times New Roman"/>
                <w:sz w:val="20"/>
              </w:rPr>
              <w:lastRenderedPageBreak/>
              <w:t>благополучия;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Знать: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информационные источники, применяемые в профессиональной деятельности; для решения задач личностного развития и финансового благополучия;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формат представления результатов поиска информации,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современные средства и устройства информатизации;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 возможности использования различных цифровых средств при решении профессиональных задач, задач личностного развития и финансового благополучия</w:t>
            </w:r>
          </w:p>
        </w:tc>
      </w:tr>
      <w:tr w:rsidR="00142FC4" w:rsidTr="003A000F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Pr="003B7508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  <w:p w:rsidR="00142FC4" w:rsidRDefault="00142FC4" w:rsidP="003A000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учитывать инфляцию при решении финансовых задач в профессии, личном планировании;</w:t>
            </w:r>
          </w:p>
          <w:p w:rsidR="00142FC4" w:rsidRDefault="00142FC4" w:rsidP="003A000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планировать личные доходы и расходы, принимать финансовые решения, составлять личный бюджет;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сильные и слабые стороны бизнес-идеи, плана достижения личных финансовых целей;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финансовые риски, связанные с осуществлением предпринимательской деятельности и планирования личных финансов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  <w:p w:rsidR="00142FC4" w:rsidRDefault="00142FC4" w:rsidP="003A000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различие между наличными и безналичными платежами, порядок использования их при оплате покупки;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инфляции, ее влияние на решение финансовых задач в профессии, личном планировании;</w:t>
            </w:r>
          </w:p>
          <w:p w:rsidR="00142FC4" w:rsidRDefault="00142FC4" w:rsidP="003A000F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структуру личных доходов и расходов, правила составления личного и семейного бюджета;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 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</w:tr>
      <w:tr w:rsidR="00142FC4" w:rsidTr="003A000F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Pr="003B7508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 xml:space="preserve">ОК 04 </w:t>
            </w:r>
          </w:p>
          <w:p w:rsidR="00142FC4" w:rsidRPr="003B7508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 работать в коллективе и команде; 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особенности работы в малых и больших группах, работы в команде, организации коллективной работы;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принципы организации проектной деятельности</w:t>
            </w:r>
          </w:p>
        </w:tc>
      </w:tr>
      <w:tr w:rsidR="00142FC4" w:rsidTr="003A000F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Pr="00142FC4" w:rsidRDefault="00142FC4" w:rsidP="00142FC4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142FC4">
              <w:rPr>
                <w:rFonts w:ascii="Times New Roman" w:hAnsi="Times New Roman"/>
              </w:rPr>
              <w:t>ПК 2.3. Настраивать и регулировать контрольно-измерительные приборы и инструменты.</w:t>
            </w:r>
          </w:p>
          <w:p w:rsidR="00142FC4" w:rsidRPr="003B7508" w:rsidRDefault="00142FC4" w:rsidP="00142FC4">
            <w:pPr>
              <w:spacing w:after="0" w:line="240" w:lineRule="auto"/>
              <w:ind w:left="0" w:firstLine="0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142FC4" w:rsidRDefault="00142FC4" w:rsidP="00142FC4">
      <w:pPr>
        <w:spacing w:after="0" w:line="240" w:lineRule="auto"/>
        <w:ind w:left="0" w:firstLine="0"/>
        <w:outlineLvl w:val="8"/>
        <w:rPr>
          <w:rFonts w:ascii="Times New Roman" w:hAnsi="Times New Roman"/>
          <w:sz w:val="24"/>
        </w:rPr>
      </w:pPr>
    </w:p>
    <w:p w:rsidR="00142FC4" w:rsidRDefault="00142FC4" w:rsidP="00142FC4">
      <w:pPr>
        <w:spacing w:after="240" w:line="240" w:lineRule="auto"/>
        <w:ind w:left="0" w:firstLine="0"/>
        <w:jc w:val="center"/>
        <w:rPr>
          <w:rFonts w:ascii="Times New Roman" w:hAnsi="Times New Roman"/>
          <w:sz w:val="24"/>
        </w:rPr>
      </w:pPr>
    </w:p>
    <w:p w:rsidR="00142FC4" w:rsidRPr="00E85B2A" w:rsidRDefault="00142FC4" w:rsidP="00142FC4">
      <w:pPr>
        <w:spacing w:after="240" w:line="240" w:lineRule="auto"/>
        <w:ind w:lef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Pr="00E85B2A">
        <w:rPr>
          <w:rFonts w:ascii="Times New Roman" w:hAnsi="Times New Roman"/>
          <w:b/>
          <w:sz w:val="24"/>
        </w:rPr>
        <w:t>СТРУКТУРА И СОДЕРЖАНИЕ УЧЕБНОЙ ДИСЦИПЛИНЫ</w:t>
      </w:r>
    </w:p>
    <w:p w:rsidR="00142FC4" w:rsidRDefault="00142FC4" w:rsidP="00142FC4">
      <w:pPr>
        <w:spacing w:after="24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2.1.1. Объем учебной дисциплины и виды учебной работы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608"/>
        <w:gridCol w:w="1018"/>
      </w:tblGrid>
      <w:tr w:rsidR="00142FC4" w:rsidTr="003A000F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142FC4" w:rsidTr="003A000F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 w:rsidR="00142FC4" w:rsidTr="003A000F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42FC4" w:rsidTr="003A000F">
        <w:trPr>
          <w:trHeight w:val="336"/>
        </w:trPr>
        <w:tc>
          <w:tcPr>
            <w:tcW w:w="8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42FC4" w:rsidTr="003A000F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42FC4" w:rsidTr="003A000F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42FC4" w:rsidTr="003A000F">
        <w:trPr>
          <w:trHeight w:val="267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36497B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42FC4" w:rsidTr="003A000F">
        <w:trPr>
          <w:trHeight w:val="331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2FC4" w:rsidRPr="003B7508" w:rsidRDefault="00142FC4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  <w:b/>
              </w:rPr>
            </w:pPr>
            <w:r w:rsidRPr="003B7508">
              <w:rPr>
                <w:rFonts w:ascii="Times New Roman" w:hAnsi="Times New Roman"/>
                <w:b/>
              </w:rPr>
              <w:t>2</w:t>
            </w:r>
          </w:p>
        </w:tc>
      </w:tr>
    </w:tbl>
    <w:p w:rsidR="00142FC4" w:rsidRDefault="00142FC4" w:rsidP="00142FC4"/>
    <w:p w:rsidR="00142FC4" w:rsidRDefault="00142FC4" w:rsidP="00142FC4"/>
    <w:p w:rsidR="00142FC4" w:rsidRDefault="00142FC4" w:rsidP="00142FC4">
      <w:pPr>
        <w:sectPr w:rsidR="00142F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:rsidR="00142FC4" w:rsidRDefault="00142FC4" w:rsidP="00142FC4">
      <w:pPr>
        <w:spacing w:after="240" w:line="240" w:lineRule="auto"/>
        <w:ind w:left="0"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2.2.1 Тематический план и содержание учебной дисциплины </w:t>
      </w:r>
    </w:p>
    <w:tbl>
      <w:tblPr>
        <w:tblW w:w="14944" w:type="dxa"/>
        <w:tblLayout w:type="fixed"/>
        <w:tblLook w:val="04A0"/>
      </w:tblPr>
      <w:tblGrid>
        <w:gridCol w:w="2918"/>
        <w:gridCol w:w="8183"/>
        <w:gridCol w:w="1029"/>
        <w:gridCol w:w="2814"/>
      </w:tblGrid>
      <w:tr w:rsidR="00142FC4" w:rsidTr="00F650CF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разделов и тем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часов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Формируемые общие компетенции и профессиональные компетенции </w:t>
            </w:r>
          </w:p>
        </w:tc>
      </w:tr>
      <w:tr w:rsidR="00142FC4" w:rsidTr="00F650CF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4</w:t>
            </w:r>
          </w:p>
        </w:tc>
      </w:tr>
      <w:tr w:rsidR="00142FC4" w:rsidTr="00F650CF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Введение в курс финансовой грамотности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42FC4" w:rsidTr="00F650CF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1.1. Деньги и платежи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и функции денег. Виды современных денег, их основные характеристики.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Денежная система. Покупательная способность денег. Инфляция. Основные риски, связанные с использованием денег. Платежи и расчеты. Поставщики платежных услуг. Платежные агенты. Платежные системы. Основные платежные инструменты: банковский счет,мобильный и интернет-банк, дебетовая, кредитная банковские карты, электронный кошелек. Риски при использовании различных платежныхинструментов.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Влияние инфляции на финансовые возможности человека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Издержки проведения платежей разного вида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Признаки подлинности и платежности банкнот и монет (дизайн, применяемые технологии, используемые материалы)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Использование разных платежных инструментов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2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42FC4" w:rsidRDefault="00F650CF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предусмотрена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1.2.</w:t>
            </w:r>
            <w:r>
              <w:rPr>
                <w:rStyle w:val="1"/>
                <w:rFonts w:ascii="Times New Roman" w:hAnsi="Times New Roman"/>
                <w:b/>
                <w:i/>
                <w:sz w:val="20"/>
              </w:rPr>
              <w:t xml:space="preserve"> Покупки и цены </w:t>
            </w:r>
          </w:p>
          <w:p w:rsidR="00142FC4" w:rsidRDefault="00142FC4" w:rsidP="003A000F">
            <w:pPr>
              <w:spacing w:after="24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товаров и услуг. Обязательная информация о товаре (услуге). Поставщики товаров и услуг. Агрегаторы и маркетплейсы. Цена товара. Дифференциация цен. Ценовая дискриминация. Программы лояльности (дисконтные карты, скидки, бонусы, кэшбек). Варианты 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полной цены. Выбор наилучшего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Стоимость товара с учетом скидок и рекламных акций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Влияние неценовых факторов на совершение покупки (состав, используемые материалы и технологии, ценности бренда и др.)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F650CF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предусмотрена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1.3. Безопасное использование денег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Финансовая безопасность в сфере денежного 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инженерии, включая фишинг, и способы защиты. Правила возмещения средств, несанкционированно списанных со счета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надежного интернет-магазина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Алгоритм безопасного использования платежных 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F650CF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предусмотрена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2. Планирование и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2.1. Личный и семейный бюджет, финансовое планирование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77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Постановка финансовых целей (краткосрочные и долгосрочные финансовые цели, принцип SMART, 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сокращения расходов и повышения доходов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Планирование личного бюджета и оценка его выполнения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6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для повышения дохода с учетом особенностей своей профессии/специальности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2.2. Личные сбережения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89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0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сберегательных инструментов. Выбор добросовестного поставщика финансовых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банка и оценка доходности банковского вклада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Анализ необходимости и требуемого объема сбережений с учетом особенностей своей </w:t>
            </w:r>
            <w:r>
              <w:rPr>
                <w:rFonts w:ascii="Times New Roman" w:hAnsi="Times New Roman"/>
                <w:sz w:val="20"/>
              </w:rPr>
              <w:lastRenderedPageBreak/>
              <w:t>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F650CF" w:rsidTr="00F650CF">
        <w:trPr>
          <w:trHeight w:val="58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предусмотрена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jc w:val="center"/>
            </w:pPr>
          </w:p>
        </w:tc>
      </w:tr>
      <w:tr w:rsidR="00142FC4" w:rsidTr="00F650CF">
        <w:trPr>
          <w:trHeight w:val="28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2.3. Кредиты и займы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24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9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заимствований. Проценты по кредитам и займам. Неустойки. Регулирование процентов и неустоек. Основные инструменты заимствования.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Банковский кредит. Принципы кредитования. Виды кредитов. Условия кредитования. Формы обеспечения возвратности кредита. Кредитный договор.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Риски использования кредитов и займов и пути их минимизации. Страхование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кредитовании. Взыскание долгов. Кредитная история. Кредитные каникулы. Реструктуризация и рефинансирование кредита. Личное банкротство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кредитных инструментов. Выбор добросовестного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поставщика финансовых услуг. Выбор оптимальных условий заимствования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размера допустимого кредита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F650CF" w:rsidTr="00F650C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предусмотрена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jc w:val="center"/>
            </w:pPr>
          </w:p>
        </w:tc>
      </w:tr>
      <w:tr w:rsidR="00142FC4" w:rsidTr="00F650CF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2.4. Безопасное управление личными финансами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Финансовая безопасность и цифровая среда в сфере личных финансов. Оптимизация личного и семейного бюджета с учетом обеспечения безопасности.  Удаленное банковское обслуживание. Дистанционное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личным бюджетом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7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Моделирование семейного бюджета в условиях как дефицита, так и избытка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73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97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3.1. Инвестирование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Стратегия инвестирования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размера допустимого объема инвестиций в рамках личного бюджета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3.2. Страхование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Основные виды страховых продуктов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Страхование как способ обеспечения безопасности в профессиональной деятельности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Специфика страхования в разных профессиях (профессиональные страховые продукты)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3.3. Предпринимательство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Style w:val="1"/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75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предпринимательства в жизни человека и общества. Условия развития стартапов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Требования для открытия собственного бизнеса и алгоритм действий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Базовые финансовые показатели бизнеса: выручка, постоянные и переменные издержки, прибыль.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53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 бизнес-идей и рисков, связанных с ними,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4.1. Финансовые взаимоотношения с государством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10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налогов, налоговой и социальной политики государства для экономики страны и личного благосостояния граждан. Налоги физических лиц. Налоговые вычеты и льготы. 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Пенсионная система России. Социальная поддержка граждан. Возможности инициативного бюджетирования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12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3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Применение налоговых вычетов для увеличения дохода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49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цифровые сервисы государства для граждан.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Налоги и пенсионное обеспечение для самозанятых и ИП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7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Специфика налогообложения и пенсионного обеспечения в разных профессиях (профессиональные налоговые вычеты для творческих профессий, налоги и пенсии для нотариусов и адвокатов, военных)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jc w:val="center"/>
            </w:pPr>
          </w:p>
        </w:tc>
      </w:tr>
      <w:tr w:rsidR="00142FC4" w:rsidTr="00F650CF">
        <w:trPr>
          <w:trHeight w:val="241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4.2. Защита прав граждан в финансовой сфере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 xml:space="preserve">ПК </w:t>
            </w:r>
            <w:r>
              <w:rPr>
                <w:rFonts w:ascii="Times New Roman" w:hAnsi="Times New Roman"/>
                <w:sz w:val="20"/>
              </w:rPr>
              <w:t>2.3</w:t>
            </w:r>
          </w:p>
        </w:tc>
      </w:tr>
      <w:tr w:rsidR="00142FC4" w:rsidTr="00F650CF"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Основные права граждан в финансовой сфере и формы их защиты.  Задачи и полномочия Банка России, других государственных органов в сфере защиты прав потребителей финансовых услуг. Досудебное и судебное урегулирование споров. Уполномоченный по правам потребителей финансовых услуг. Особенности защиты прав потребителей в цифровой среде.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</w:tr>
      <w:tr w:rsidR="00142FC4" w:rsidTr="00F650CF">
        <w:trPr>
          <w:trHeight w:val="2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</w:tr>
      <w:tr w:rsidR="00142FC4" w:rsidTr="00F650CF">
        <w:trPr>
          <w:trHeight w:val="30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Типичные ситуация нарушения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</w:tr>
      <w:tr w:rsidR="00142FC4" w:rsidTr="00F650CF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</w:tr>
      <w:tr w:rsidR="00142FC4" w:rsidTr="00F650CF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Стратегии действия в проблемных ситуациях с учетом особенностей своей профессии/специальности (характер возможного нарушения прав)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/>
        </w:tc>
      </w:tr>
      <w:tr w:rsidR="00F650CF" w:rsidTr="00F650CF">
        <w:trPr>
          <w:trHeight w:val="54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3A000F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F650CF" w:rsidRDefault="00F650CF" w:rsidP="00D63007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предусмотрена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650CF" w:rsidRPr="00016433" w:rsidRDefault="00F650CF" w:rsidP="003A000F"/>
        </w:tc>
      </w:tr>
      <w:tr w:rsidR="00142FC4" w:rsidTr="00F650CF">
        <w:trPr>
          <w:trHeight w:val="285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Промежуточная аттестация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Pr="00016433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01, ОК 02, ОК 03, ОК 04</w:t>
            </w:r>
          </w:p>
        </w:tc>
      </w:tr>
      <w:tr w:rsidR="00142FC4" w:rsidTr="00F650CF">
        <w:trPr>
          <w:trHeight w:val="36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42FC4" w:rsidRDefault="00142FC4" w:rsidP="003A000F">
            <w:pPr>
              <w:spacing w:after="0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</w:tbl>
    <w:p w:rsidR="00142FC4" w:rsidRDefault="00142FC4" w:rsidP="00142FC4">
      <w:pPr>
        <w:ind w:left="0" w:hanging="2"/>
        <w:rPr>
          <w:rFonts w:ascii="Times New Roman" w:hAnsi="Times New Roman"/>
        </w:rPr>
      </w:pPr>
    </w:p>
    <w:p w:rsidR="00142FC4" w:rsidRDefault="00142FC4" w:rsidP="00142FC4">
      <w:pPr>
        <w:sectPr w:rsidR="00142FC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142FC4" w:rsidRDefault="00142FC4" w:rsidP="00142FC4">
      <w:pPr>
        <w:ind w:left="0" w:hanging="2"/>
        <w:jc w:val="center"/>
        <w:rPr>
          <w:rFonts w:ascii="Times New Roman" w:hAnsi="Times New Roman"/>
        </w:rPr>
      </w:pPr>
      <w:bookmarkStart w:id="0" w:name="_heading=h.30j0zll"/>
      <w:bookmarkEnd w:id="0"/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:rsidR="00142FC4" w:rsidRDefault="00142FC4" w:rsidP="00142FC4">
      <w:pPr>
        <w:spacing w:after="120"/>
        <w:ind w:left="0" w:firstLine="709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3.1. Материально-техническое обеспечение</w:t>
      </w:r>
    </w:p>
    <w:p w:rsidR="00142FC4" w:rsidRDefault="00142FC4" w:rsidP="00142FC4">
      <w:pPr>
        <w:spacing w:after="12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учебной дисциплины предусмотрены следующие специальные помещения:</w:t>
      </w:r>
    </w:p>
    <w:p w:rsidR="00142FC4" w:rsidRDefault="00142FC4" w:rsidP="00142FC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Кабинет, оснащенный</w:t>
      </w:r>
    </w:p>
    <w:p w:rsidR="00142FC4" w:rsidRPr="009A4FB2" w:rsidRDefault="00142FC4" w:rsidP="00142FC4">
      <w:pPr>
        <w:pStyle w:val="af1"/>
        <w:numPr>
          <w:ilvl w:val="0"/>
          <w:numId w:val="12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 xml:space="preserve">оборудованием: </w:t>
      </w:r>
    </w:p>
    <w:p w:rsidR="00142FC4" w:rsidRPr="009A4FB2" w:rsidRDefault="00142FC4" w:rsidP="00142FC4">
      <w:pPr>
        <w:pStyle w:val="af1"/>
        <w:numPr>
          <w:ilvl w:val="0"/>
          <w:numId w:val="10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посадочные места по количеству обучающихся; </w:t>
      </w:r>
    </w:p>
    <w:p w:rsidR="00142FC4" w:rsidRPr="009A4FB2" w:rsidRDefault="00142FC4" w:rsidP="00142FC4">
      <w:pPr>
        <w:pStyle w:val="af1"/>
        <w:numPr>
          <w:ilvl w:val="0"/>
          <w:numId w:val="10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рабочее место преподавателя;</w:t>
      </w:r>
    </w:p>
    <w:p w:rsidR="00142FC4" w:rsidRPr="009A4FB2" w:rsidRDefault="00142FC4" w:rsidP="00142FC4">
      <w:pPr>
        <w:pStyle w:val="af1"/>
        <w:numPr>
          <w:ilvl w:val="0"/>
          <w:numId w:val="10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стенды;</w:t>
      </w:r>
    </w:p>
    <w:p w:rsidR="00142FC4" w:rsidRPr="009A4FB2" w:rsidRDefault="00142FC4" w:rsidP="00142FC4">
      <w:pPr>
        <w:pStyle w:val="af1"/>
        <w:numPr>
          <w:ilvl w:val="0"/>
          <w:numId w:val="13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>техническими средствами обучения:</w:t>
      </w:r>
    </w:p>
    <w:p w:rsidR="00142FC4" w:rsidRPr="009A4FB2" w:rsidRDefault="00142FC4" w:rsidP="00142FC4">
      <w:pPr>
        <w:pStyle w:val="af1"/>
        <w:numPr>
          <w:ilvl w:val="0"/>
          <w:numId w:val="11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компьютер (ноутбук) с лицензионным программным обеспечением (рабочее место преподавателя);</w:t>
      </w:r>
    </w:p>
    <w:p w:rsidR="00142FC4" w:rsidRPr="009A4FB2" w:rsidRDefault="00142FC4" w:rsidP="00142FC4">
      <w:pPr>
        <w:pStyle w:val="af1"/>
        <w:numPr>
          <w:ilvl w:val="0"/>
          <w:numId w:val="11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мультимедийный проектор; </w:t>
      </w:r>
    </w:p>
    <w:p w:rsidR="00142FC4" w:rsidRPr="009A4FB2" w:rsidRDefault="00142FC4" w:rsidP="00142FC4">
      <w:pPr>
        <w:pStyle w:val="af1"/>
        <w:numPr>
          <w:ilvl w:val="0"/>
          <w:numId w:val="11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bookmarkStart w:id="1" w:name="_Hlk79154958"/>
      <w:r w:rsidRPr="009A4FB2">
        <w:rPr>
          <w:rFonts w:ascii="Times New Roman" w:hAnsi="Times New Roman"/>
          <w:sz w:val="24"/>
        </w:rPr>
        <w:t>мультимедийный экран.</w:t>
      </w:r>
      <w:bookmarkEnd w:id="1"/>
    </w:p>
    <w:p w:rsidR="00142FC4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42FC4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bookmarkStart w:id="2" w:name="_heading=h.1fob9te"/>
      <w:bookmarkEnd w:id="2"/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</w:t>
      </w:r>
      <w:r w:rsidR="00F650CF">
        <w:rPr>
          <w:rFonts w:ascii="Times New Roman" w:hAnsi="Times New Roman"/>
          <w:sz w:val="24"/>
        </w:rPr>
        <w:t>имеет</w:t>
      </w:r>
      <w:r>
        <w:rPr>
          <w:rFonts w:ascii="Times New Roman" w:hAnsi="Times New Roman"/>
          <w:sz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:rsidR="00142FC4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142FC4" w:rsidRDefault="00142FC4" w:rsidP="00142FC4">
      <w:pPr>
        <w:pStyle w:val="af1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грамотность: учеб.пособие для студ. учреждений сред. профессиональное образования / М.Р. Каджаева, Л.В. Дубровская, А.Р. Елисеева. </w:t>
      </w:r>
      <w:bookmarkStart w:id="3" w:name="_Hlk118052737"/>
      <w:r>
        <w:rPr>
          <w:rFonts w:ascii="Times New Roman" w:hAnsi="Times New Roman"/>
          <w:sz w:val="24"/>
        </w:rPr>
        <w:t xml:space="preserve">– </w:t>
      </w:r>
      <w:bookmarkEnd w:id="3"/>
      <w:r>
        <w:rPr>
          <w:rFonts w:ascii="Times New Roman" w:hAnsi="Times New Roman"/>
          <w:sz w:val="24"/>
        </w:rPr>
        <w:t xml:space="preserve">. – 4-е изд. стер. М.: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 xml:space="preserve">288 </w:t>
      </w:r>
      <w:r>
        <w:rPr>
          <w:rFonts w:ascii="Times New Roman" w:hAnsi="Times New Roman"/>
          <w:sz w:val="24"/>
        </w:rPr>
        <w:t>с.</w:t>
      </w:r>
    </w:p>
    <w:p w:rsidR="00142FC4" w:rsidRDefault="00142FC4" w:rsidP="00142FC4">
      <w:pPr>
        <w:pStyle w:val="af1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Методические рекомендации: учеб.пособие для студ. учреждений сред. профессиональное образования / М.Р. Каджаева, Л.В. Дубровская, А.Р. Елисеева. – М. :  Издательский центр «Академия», 2020. – </w:t>
      </w:r>
      <w:r>
        <w:rPr>
          <w:rFonts w:ascii="Times New Roman" w:hAnsi="Times New Roman"/>
          <w:sz w:val="24"/>
          <w:highlight w:val="white"/>
        </w:rPr>
        <w:t xml:space="preserve"> 96 </w:t>
      </w:r>
      <w:r>
        <w:rPr>
          <w:rFonts w:ascii="Times New Roman" w:hAnsi="Times New Roman"/>
          <w:sz w:val="24"/>
        </w:rPr>
        <w:t>с.</w:t>
      </w:r>
    </w:p>
    <w:p w:rsidR="00142FC4" w:rsidRDefault="00142FC4" w:rsidP="00142FC4">
      <w:pPr>
        <w:pStyle w:val="af1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Практикум: учеб.пособие для студ. учреждений сред. профессиональное образования / М.Р. Каджаева, Л.В. Дубровская, А.Р. Елисеева. – 2-е изд. стер. – М. 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>128 </w:t>
      </w:r>
      <w:r>
        <w:rPr>
          <w:rFonts w:ascii="Times New Roman" w:hAnsi="Times New Roman"/>
          <w:sz w:val="24"/>
        </w:rPr>
        <w:t>с.</w:t>
      </w:r>
    </w:p>
    <w:p w:rsidR="00142FC4" w:rsidRDefault="00142FC4" w:rsidP="00142FC4">
      <w:pPr>
        <w:spacing w:after="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 </w:t>
      </w:r>
    </w:p>
    <w:p w:rsidR="00142FC4" w:rsidRDefault="00142FC4" w:rsidP="00142FC4">
      <w:pPr>
        <w:pStyle w:val="af1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2"/>
          <w:rFonts w:ascii="Times New Roman" w:hAnsi="Times New Roman"/>
          <w:sz w:val="24"/>
        </w:rPr>
      </w:pPr>
      <w:r>
        <w:rPr>
          <w:rStyle w:val="af2"/>
          <w:rFonts w:ascii="Times New Roman" w:hAnsi="Times New Roman"/>
          <w:sz w:val="24"/>
        </w:rPr>
        <w:t xml:space="preserve">Костюкова Е.И. Основы финансовой грамотности: учебник для СПО / Е.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электронно-библиотечная система. — URL: </w:t>
      </w:r>
      <w:hyperlink r:id="rId20" w:history="1">
        <w:r>
          <w:rPr>
            <w:rStyle w:val="af2"/>
            <w:rFonts w:ascii="Times New Roman" w:hAnsi="Times New Roman"/>
            <w:sz w:val="24"/>
          </w:rPr>
          <w:t>https://e.lanbook.com/book/378458</w:t>
        </w:r>
      </w:hyperlink>
      <w:r>
        <w:rPr>
          <w:rStyle w:val="af2"/>
          <w:rFonts w:ascii="Times New Roman" w:hAnsi="Times New Roman"/>
          <w:sz w:val="24"/>
        </w:rPr>
        <w:t>.</w:t>
      </w:r>
    </w:p>
    <w:p w:rsidR="00142FC4" w:rsidRDefault="00142FC4" w:rsidP="00142FC4">
      <w:pPr>
        <w:pStyle w:val="af1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Купцова Е.В. Бизнес-планирование: учебник и практикум для среднего профессионального образования/ Е. В. Купцова, А. А. Степанов. — Москва: Издательство Юрайт, 2021.— 435 с. — (Профессиональное образование). — ISBN 978-5-534-11053-1. — Текст: электронный // ЭБС Юрайт [сайт]. — URL: </w:t>
      </w:r>
      <w:hyperlink r:id="rId21" w:history="1">
        <w:r>
          <w:rPr>
            <w:rFonts w:ascii="Times New Roman" w:hAnsi="Times New Roman"/>
            <w:sz w:val="24"/>
          </w:rPr>
          <w:t>https://urait.ru/bcode/476085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42FC4" w:rsidRDefault="00142FC4" w:rsidP="00142FC4">
      <w:pPr>
        <w:pStyle w:val="af1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2"/>
          <w:rFonts w:ascii="Times New Roman" w:hAnsi="Times New Roman"/>
          <w:sz w:val="24"/>
        </w:rPr>
      </w:pPr>
      <w:r>
        <w:rPr>
          <w:rStyle w:val="af2"/>
          <w:rFonts w:ascii="Times New Roman" w:hAnsi="Times New Roman"/>
          <w:sz w:val="24"/>
        </w:rPr>
        <w:t xml:space="preserve">Пушина, Н. В. Основы предпринимательства и финансовой грамотности. Практикум: учебное пособие для СПО / Н. В. Пушина,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2" w:history="1">
        <w:r>
          <w:rPr>
            <w:rStyle w:val="af2"/>
            <w:rFonts w:ascii="Times New Roman" w:hAnsi="Times New Roman"/>
            <w:sz w:val="24"/>
          </w:rPr>
          <w:t>https://e.lanbook.com/book/389003</w:t>
        </w:r>
      </w:hyperlink>
    </w:p>
    <w:p w:rsidR="00142FC4" w:rsidRDefault="00142FC4" w:rsidP="00142FC4">
      <w:pPr>
        <w:pStyle w:val="af1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Фрицлер, А. В.  Основы финансовой грамотности: учебник для среднего профессионального образования / А. В. Фрицлер, Е. А. Тарханова. — 2-е изд., перераб. и доп. — Москва: Издательство Юрайт, 2023. — 148 с. — (Профессиональное образование). </w:t>
      </w:r>
      <w:r>
        <w:rPr>
          <w:rFonts w:ascii="Times New Roman" w:hAnsi="Times New Roman"/>
          <w:sz w:val="24"/>
        </w:rPr>
        <w:lastRenderedPageBreak/>
        <w:t xml:space="preserve">— ISBN 978-5-534-16794-8. — Текст : электронный // Образовательная платформа Юрайт [сайт]. — URL: </w:t>
      </w:r>
      <w:hyperlink r:id="rId23" w:history="1">
        <w:r>
          <w:rPr>
            <w:rFonts w:ascii="Times New Roman" w:hAnsi="Times New Roman"/>
            <w:sz w:val="24"/>
          </w:rPr>
          <w:t>https://urait.ru/bcode/531714</w:t>
        </w:r>
      </w:hyperlink>
    </w:p>
    <w:p w:rsidR="00142FC4" w:rsidRDefault="00142FC4" w:rsidP="00142FC4">
      <w:pPr>
        <w:pStyle w:val="af1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Style w:val="af2"/>
          <w:rFonts w:ascii="Times New Roman" w:hAnsi="Times New Roman"/>
          <w:sz w:val="24"/>
        </w:rPr>
        <w:t xml:space="preserve">Яцков, И. Б. Основы финансовой грамотности 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24" w:history="1">
        <w:r>
          <w:rPr>
            <w:rStyle w:val="af2"/>
            <w:rFonts w:ascii="Times New Roman" w:hAnsi="Times New Roman"/>
            <w:sz w:val="24"/>
          </w:rPr>
          <w:t>https://e.lanbook.com/book/362738</w:t>
        </w:r>
      </w:hyperlink>
      <w:r>
        <w:rPr>
          <w:rStyle w:val="af2"/>
          <w:rFonts w:ascii="Times New Roman" w:hAnsi="Times New Roman"/>
          <w:sz w:val="24"/>
        </w:rPr>
        <w:t>.</w:t>
      </w: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b/>
          <w:sz w:val="24"/>
        </w:rPr>
      </w:pPr>
    </w:p>
    <w:p w:rsidR="00142FC4" w:rsidRDefault="00142FC4" w:rsidP="00142FC4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  <w:r>
        <w:rPr>
          <w:rFonts w:ascii="Times New Roman" w:hAnsi="Times New Roman"/>
          <w:i/>
          <w:sz w:val="24"/>
        </w:rPr>
        <w:t>(при необходимости)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финансов РФ [Электронный ресурс] – Режим доступа: </w:t>
      </w:r>
      <w:hyperlink r:id="rId25" w:history="1">
        <w:r>
          <w:rPr>
            <w:rFonts w:ascii="Times New Roman" w:hAnsi="Times New Roman"/>
            <w:sz w:val="24"/>
          </w:rPr>
          <w:t>https://minfin.gov.ru/</w:t>
        </w:r>
      </w:hyperlink>
      <w:r>
        <w:rPr>
          <w:rFonts w:ascii="Times New Roman" w:hAnsi="Times New Roman"/>
          <w:sz w:val="24"/>
        </w:rPr>
        <w:t>. 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Образовательные проекты ПАКК [Электронный ресурс] – Режим доступа: </w:t>
      </w:r>
      <w:hyperlink r:id="rId26" w:history="1">
        <w:r>
          <w:rPr>
            <w:rFonts w:ascii="Times New Roman" w:hAnsi="Times New Roman"/>
            <w:sz w:val="24"/>
            <w:u w:val="single"/>
          </w:rPr>
          <w:t>www.edu.pacc.ru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Пенсионный фонд РФ [Электронный ресурс] – Режим доступа: </w:t>
      </w:r>
      <w:hyperlink r:id="rId27" w:history="1">
        <w:r>
          <w:rPr>
            <w:rFonts w:ascii="Times New Roman" w:hAnsi="Times New Roman"/>
            <w:sz w:val="24"/>
            <w:u w:val="single"/>
          </w:rPr>
          <w:t>www.pfr.gov.ru</w:t>
        </w:r>
      </w:hyperlink>
      <w:r>
        <w:rPr>
          <w:rFonts w:ascii="Times New Roman" w:hAnsi="Times New Roman"/>
          <w:sz w:val="24"/>
        </w:rPr>
        <w:t> 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Персональный навигатор по финансам Моифинансы.рф [Электронный ресурс] – Режим доступа: https: </w:t>
      </w:r>
      <w:hyperlink r:id="rId28" w:history="1">
        <w:r>
          <w:rPr>
            <w:rFonts w:ascii="Times New Roman" w:hAnsi="Times New Roman"/>
            <w:sz w:val="24"/>
          </w:rPr>
          <w:t>https://моифинансы.рф/</w:t>
        </w:r>
      </w:hyperlink>
      <w:r>
        <w:rPr>
          <w:rFonts w:ascii="Times New Roman" w:hAnsi="Times New Roman"/>
          <w:sz w:val="24"/>
        </w:rPr>
        <w:t xml:space="preserve">. 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Роспотребнадзор [Электронный ресурс] – Режим доступа: </w:t>
      </w:r>
      <w:hyperlink r:id="rId29" w:history="1">
        <w:r>
          <w:rPr>
            <w:rFonts w:ascii="Times New Roman" w:hAnsi="Times New Roman"/>
            <w:sz w:val="24"/>
            <w:u w:val="single"/>
          </w:rPr>
          <w:t>www.rospotrebnadzor.ru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0" w:history="1">
        <w:r>
          <w:rPr>
            <w:rFonts w:ascii="Times New Roman" w:hAnsi="Times New Roman"/>
            <w:sz w:val="24"/>
            <w:u w:val="single"/>
          </w:rPr>
          <w:t>www.fmc.hse.ru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Центральный банк Российской Федерации [Электронный ресурс] – Режим доступа: </w:t>
      </w:r>
      <w:bookmarkStart w:id="4" w:name="_Hlk118046403"/>
      <w:r w:rsidR="00513A6D"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"http://www.cbr.ru/"</w:instrText>
      </w:r>
      <w:r w:rsidR="00513A6D"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</w:t>
      </w:r>
      <w:bookmarkEnd w:id="4"/>
      <w:r>
        <w:rPr>
          <w:rFonts w:ascii="Times New Roman" w:hAnsi="Times New Roman"/>
          <w:sz w:val="24"/>
        </w:rPr>
        <w:t>www.cbr.ru</w:t>
      </w:r>
      <w:r w:rsidR="00513A6D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. 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Федеральная налоговая служба [Электронный ресурс] – Режим доступа: </w:t>
      </w:r>
      <w:hyperlink r:id="rId31" w:history="1">
        <w:r>
          <w:rPr>
            <w:rFonts w:ascii="Times New Roman" w:hAnsi="Times New Roman"/>
            <w:sz w:val="24"/>
            <w:u w:val="single"/>
          </w:rPr>
          <w:t>www.nalog.ru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32" w:history="1">
        <w:r>
          <w:rPr>
            <w:rFonts w:ascii="Times New Roman" w:hAnsi="Times New Roman"/>
            <w:sz w:val="24"/>
            <w:u w:val="single"/>
          </w:rPr>
          <w:t>http://iurr.ranepa.ru/centry/finlit/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Финансовая культура [Электронный ресурс] – Режим доступа: </w:t>
      </w:r>
      <w:hyperlink r:id="rId33" w:history="1">
        <w:r>
          <w:rPr>
            <w:rFonts w:ascii="Times New Roman" w:hAnsi="Times New Roman"/>
            <w:sz w:val="24"/>
          </w:rPr>
          <w:t>https://fincult.info/</w:t>
        </w:r>
      </w:hyperlink>
      <w:r>
        <w:rPr>
          <w:rFonts w:ascii="Times New Roman" w:hAnsi="Times New Roman"/>
          <w:sz w:val="24"/>
        </w:rPr>
        <w:t>.</w:t>
      </w:r>
    </w:p>
    <w:p w:rsidR="00142FC4" w:rsidRDefault="00142FC4" w:rsidP="00142FC4">
      <w:pPr>
        <w:pStyle w:val="af1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Электронный учебник по финансовой грамотности. [Электронный ресурс] – Режим доступа: </w:t>
      </w:r>
      <w:hyperlink r:id="rId34" w:history="1">
        <w:r>
          <w:rPr>
            <w:rFonts w:ascii="Times New Roman" w:hAnsi="Times New Roman"/>
            <w:sz w:val="24"/>
          </w:rPr>
          <w:t>https://школа.вашифинансы.рф/</w:t>
        </w:r>
      </w:hyperlink>
      <w:r>
        <w:rPr>
          <w:rFonts w:ascii="Times New Roman" w:hAnsi="Times New Roman"/>
          <w:sz w:val="24"/>
        </w:rPr>
        <w:t>.</w:t>
      </w:r>
    </w:p>
    <w:p w:rsidR="00142FC4" w:rsidRDefault="00142FC4" w:rsidP="00142FC4">
      <w:p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</w:p>
    <w:p w:rsidR="00142FC4" w:rsidRPr="00F650CF" w:rsidRDefault="00142FC4" w:rsidP="00142FC4">
      <w:pPr>
        <w:pStyle w:val="15"/>
        <w:spacing w:line="216" w:lineRule="auto"/>
        <w:ind w:left="2" w:hanging="2"/>
        <w:jc w:val="both"/>
        <w:rPr>
          <w:b/>
          <w:sz w:val="24"/>
        </w:rPr>
      </w:pPr>
      <w:r w:rsidRPr="00F650CF">
        <w:rPr>
          <w:sz w:val="24"/>
        </w:rPr>
        <w:t xml:space="preserve">3.2.4. </w:t>
      </w:r>
      <w:r w:rsidRPr="00F650CF">
        <w:rPr>
          <w:b/>
          <w:sz w:val="24"/>
        </w:rPr>
        <w:t>Перечень нормативных правовых актов, которые раскрывают отдельные аспекты тем, заявленных в программе</w:t>
      </w:r>
    </w:p>
    <w:p w:rsidR="00142FC4" w:rsidRPr="00F650CF" w:rsidRDefault="00142FC4" w:rsidP="00142FC4">
      <w:pPr>
        <w:pStyle w:val="15"/>
        <w:spacing w:line="216" w:lineRule="auto"/>
        <w:ind w:left="2" w:hanging="2"/>
        <w:jc w:val="both"/>
        <w:rPr>
          <w:b/>
          <w:sz w:val="24"/>
        </w:rPr>
      </w:pP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 xml:space="preserve">Нормативно-правовая база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1.</w:t>
      </w:r>
      <w:r w:rsidRPr="00F650CF">
        <w:rPr>
          <w:rFonts w:ascii="Times New Roman" w:hAnsi="Times New Roman"/>
          <w:sz w:val="24"/>
        </w:rPr>
        <w:tab/>
        <w:t xml:space="preserve">Закон РФ от 27 ноября 1992 г. № 4015-1 «Об организации страхового дела в Российской Федерации».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2.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2 декабря 1990 г. № 395-1 «О банках и банковской деятельности».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3.</w:t>
      </w:r>
      <w:r w:rsidRPr="00F650CF">
        <w:rPr>
          <w:rFonts w:ascii="Times New Roman" w:hAnsi="Times New Roman"/>
          <w:sz w:val="24"/>
        </w:rPr>
        <w:tab/>
        <w:t>Федеральный закон от 22 апреля 1996 г. № 39-ФЗ «О рынке ценных бумаг».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4.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16 июля 1998 г. № 102-ФЗ «Об ипотеке (залоге недвижимости)».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5.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6.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10 июля 2002 г. № 86-ФЗ «О Центральном банке Российской Федерации (Банке России)».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7.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10 декабря 2003 г. № 173-ФЗ «О валютном регулировании и валютном контроле».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lastRenderedPageBreak/>
        <w:t>8.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23 декабря 2003 г. № 177-ФЗ «О страховании вкладов в банках Российской Федерации».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9.</w:t>
      </w:r>
      <w:r w:rsidRPr="00F650CF">
        <w:rPr>
          <w:rFonts w:ascii="Times New Roman" w:hAnsi="Times New Roman"/>
          <w:sz w:val="24"/>
        </w:rPr>
        <w:tab/>
        <w:t>Федеральный закон от 30 декабря 2004 г. № 218-ФЗ «О кредитных историях».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10.</w:t>
      </w:r>
      <w:r w:rsidRPr="00F650CF">
        <w:rPr>
          <w:rFonts w:ascii="Times New Roman" w:hAnsi="Times New Roman"/>
          <w:sz w:val="24"/>
        </w:rPr>
        <w:tab/>
        <w:t xml:space="preserve">Федеральный закон от 27 июня 2011 г. № 161-ФЗ «О национальной платежной системе».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11.</w:t>
      </w:r>
      <w:r w:rsidRPr="00F650CF">
        <w:rPr>
          <w:rFonts w:ascii="Times New Roman" w:hAnsi="Times New Roman"/>
          <w:sz w:val="24"/>
        </w:rPr>
        <w:tab/>
        <w:t>Федеральный закон от 28 декабря 2013 г. № 400-ФЗ «О страховых пенсиях».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12.</w:t>
      </w:r>
      <w:r w:rsidRPr="00F650CF">
        <w:rPr>
          <w:rFonts w:ascii="Times New Roman" w:hAnsi="Times New Roman"/>
          <w:sz w:val="24"/>
        </w:rPr>
        <w:tab/>
        <w:t xml:space="preserve">Гражданский кодекс Российской Федерации. Ч. 2. Налоговый кодекс Российской Федерации. Ч. 2.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13.</w:t>
      </w:r>
      <w:r w:rsidRPr="00F650CF">
        <w:rPr>
          <w:rFonts w:ascii="Times New Roman" w:hAnsi="Times New Roman"/>
          <w:sz w:val="24"/>
        </w:rPr>
        <w:tab/>
        <w:t xml:space="preserve">Положение Банка России от 24 декабря 2004 г. № 266-П «Об эмиссии платежных карт и об операциях, совершаемых с их использованием». 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 w:rsidRPr="00F650CF">
        <w:rPr>
          <w:rFonts w:ascii="Times New Roman" w:hAnsi="Times New Roman"/>
          <w:sz w:val="24"/>
        </w:rPr>
        <w:t>14.</w:t>
      </w:r>
      <w:r w:rsidRPr="00F650CF">
        <w:rPr>
          <w:rFonts w:ascii="Times New Roman" w:hAnsi="Times New Roman"/>
          <w:sz w:val="24"/>
        </w:rPr>
        <w:tab/>
        <w:t>Положение Банка России от 29 июня 2021 г. № 762-П «О правилах осуществления перевода денежных средств».</w:t>
      </w:r>
    </w:p>
    <w:p w:rsidR="00142FC4" w:rsidRPr="00F650CF" w:rsidRDefault="00142FC4" w:rsidP="00142FC4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42FC4" w:rsidRPr="00F650CF" w:rsidRDefault="00142FC4" w:rsidP="00142FC4">
      <w:pPr>
        <w:spacing w:after="0" w:line="240" w:lineRule="auto"/>
        <w:ind w:left="0" w:firstLine="0"/>
        <w:outlineLvl w:val="8"/>
        <w:rPr>
          <w:rFonts w:ascii="Times New Roman" w:hAnsi="Times New Roman"/>
          <w:b/>
          <w:sz w:val="24"/>
        </w:rPr>
      </w:pPr>
      <w:r w:rsidRPr="00F650CF">
        <w:rPr>
          <w:rFonts w:ascii="Times New Roman" w:hAnsi="Times New Roman"/>
          <w:b/>
          <w:sz w:val="24"/>
        </w:rPr>
        <w:br w:type="page"/>
      </w:r>
    </w:p>
    <w:p w:rsidR="00142FC4" w:rsidRDefault="00142FC4" w:rsidP="00142FC4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КОНТРОЛЬ И ОЦЕНКА РЕЗУЛЬТАТОВ ОСВОЕНИЯ</w:t>
      </w:r>
    </w:p>
    <w:p w:rsidR="00142FC4" w:rsidRDefault="00142FC4" w:rsidP="00142FC4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УЧЕБНОЙ ДИСЦИПЛИНЫ</w:t>
      </w:r>
    </w:p>
    <w:p w:rsidR="00142FC4" w:rsidRDefault="00142FC4" w:rsidP="00142FC4">
      <w:pPr>
        <w:ind w:left="0" w:hanging="2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3"/>
        <w:gridCol w:w="3545"/>
        <w:gridCol w:w="2232"/>
      </w:tblGrid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Методы оценки</w:t>
            </w:r>
          </w:p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Знать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Устный опрос;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практической работы;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тестирования;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Самооценка своего знания, осуществляемая обучающимися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Экспертное наблюдение за ходом выполнения учебных заданий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Промежуточная аттестация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</w:p>
          <w:p w:rsidR="00142FC4" w:rsidRDefault="00142FC4" w:rsidP="003A000F">
            <w:pPr>
              <w:ind w:left="0" w:hanging="2"/>
              <w:rPr>
                <w:rFonts w:ascii="Times New Roman" w:hAnsi="Times New Roman"/>
              </w:rPr>
            </w:pPr>
          </w:p>
        </w:tc>
      </w:tr>
      <w:tr w:rsidR="00142FC4" w:rsidTr="003A000F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line="1" w:lineRule="atLeast"/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информационные источники, применяемые в профессиональной деятельности; для решения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может объяснить, как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формат представления результатов поиска информации,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современные средства и устройства информатизации, возможности использования 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способен к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ориентируется в нормативно-правовой базе, регламентирующей профессиональную деятельность, предпринимательство и личное финансовое планирование;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различие между наличными и безналичными платежами, порядок использования их при оплате покупки;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определить наиболее подходящие способы оплаты товаров и услуг в конкретных ситуациях;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понимание влияния инфляции на решение финансовых задач в профессии, личном планировании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иностранной валюты и валютного курса;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понимание валютных курсов и порядка проведения расчетов по обмену одной валюты на другую;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структуру личных доходов и расходов, правила составления личного и </w:t>
            </w:r>
            <w:r>
              <w:rPr>
                <w:rFonts w:ascii="Times New Roman" w:hAnsi="Times New Roman"/>
                <w:sz w:val="20"/>
              </w:rPr>
              <w:lastRenderedPageBreak/>
              <w:t>семейного бюджета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- демонстрирует понимание правил составления личного и семейного </w:t>
            </w:r>
            <w:r>
              <w:rPr>
                <w:rFonts w:ascii="Times New Roman" w:hAnsi="Times New Roman"/>
                <w:sz w:val="20"/>
              </w:rPr>
              <w:lastRenderedPageBreak/>
              <w:t>бюджета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назвать банковские продукты, описать их 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представление  о направлених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охарактеризовать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принципы организации проектной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представление о принципах организации проектной деятельности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Уметь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определять задачу в профессиональном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 задачу в профессиональном и/или социальном контексте;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устного опроса;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практической работы;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тестирования;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Самооценка своего умения, осуществляемая обучающимися.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Экспертное наблюдение за ходом выполнения учебных заданий</w:t>
            </w:r>
          </w:p>
          <w:p w:rsidR="00142FC4" w:rsidRDefault="00142FC4" w:rsidP="003A000F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Style w:val="1"/>
                <w:rFonts w:ascii="Times New Roman" w:hAnsi="Times New Roman"/>
                <w:i/>
              </w:rPr>
              <w:t>Промежуточная аттестация</w:t>
            </w:r>
          </w:p>
          <w:p w:rsidR="00142FC4" w:rsidRDefault="00142FC4" w:rsidP="003A000F">
            <w:pPr>
              <w:ind w:left="0" w:hanging="2"/>
              <w:rPr>
                <w:rFonts w:ascii="Times New Roman" w:hAnsi="Times New Roman"/>
              </w:rPr>
            </w:pPr>
          </w:p>
        </w:tc>
      </w:tr>
      <w:tr w:rsidR="00142FC4" w:rsidTr="003A000F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-выявлять и отбирать информацию, необходимую для решения задачи;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составлять план действий;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планирование действий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-определять необходимые ресурсы;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 ресурсы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236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реализовывать составленный план;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составленный план;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определять задачи для сбора информации;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 задачи для сбора информации;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процесс поиска информации и осуществлять выбор необходимых источников;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планирует процесс поиска информации и осуществлять выбор необходимых источников;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оформлять результаты поиска, пользоваться средствами информационных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определять актуальность нормативно-правовой документации в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использует актуальную нормативно-правовую документацию в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- 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задания по выбору и использованию различных платежных инструментов в конкретной ситуации с учетом правил финансовой безопасности;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учитывать инфляцию при решении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расчеты по валютно-обменным операциям;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производит расчеты по валютно-обменным операциям;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tabs>
                <w:tab w:val="left" w:pos="1219"/>
              </w:tabs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личные доходы и расходы, принимать финансовые решения, составлять личный бюджет;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планирует личные доходы и расходы, принимать финансовые решения, составляет личный бюджет;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выполняет практические задания,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сильные и слабые стороны бизнес-идеи, плана достижения личных финансовых целей;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анализирует бизнес-идею;</w:t>
            </w:r>
          </w:p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проводит оценку возможных финансовых рисков, 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работать в коллективе и команде;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эффективные коммуникации в коллективе и команде;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  <w:tr w:rsidR="00142FC4" w:rsidTr="003A000F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взаимодействует с коллегами, руководством, клиентами в модельных ситуациях профессиональной и предпринимательской деятельности с опорой на знания правил коммуникации;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2FC4" w:rsidRDefault="00142FC4" w:rsidP="003A000F"/>
        </w:tc>
      </w:tr>
    </w:tbl>
    <w:p w:rsidR="00142FC4" w:rsidRDefault="00142FC4" w:rsidP="00142FC4">
      <w:pPr>
        <w:spacing w:after="0"/>
        <w:ind w:left="0" w:hanging="2"/>
        <w:jc w:val="both"/>
        <w:rPr>
          <w:rFonts w:ascii="Times New Roman" w:hAnsi="Times New Roman"/>
        </w:rPr>
      </w:pPr>
    </w:p>
    <w:p w:rsidR="00142FC4" w:rsidRDefault="00142FC4" w:rsidP="00142FC4">
      <w:pPr>
        <w:spacing w:after="0"/>
        <w:ind w:left="0" w:hanging="2"/>
        <w:jc w:val="both"/>
        <w:rPr>
          <w:rFonts w:ascii="Times New Roman" w:hAnsi="Times New Roman"/>
        </w:rPr>
      </w:pPr>
    </w:p>
    <w:p w:rsidR="00142FC4" w:rsidRDefault="00142FC4" w:rsidP="00142FC4">
      <w:pPr>
        <w:ind w:left="0" w:hanging="2"/>
      </w:pPr>
    </w:p>
    <w:p w:rsidR="00F078FE" w:rsidRDefault="00F078FE"/>
    <w:sectPr w:rsidR="00F078FE" w:rsidSect="001D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14E" w:rsidRDefault="00D8114E" w:rsidP="001D7120">
      <w:pPr>
        <w:spacing w:after="0" w:line="240" w:lineRule="auto"/>
      </w:pPr>
      <w:r>
        <w:separator/>
      </w:r>
    </w:p>
  </w:endnote>
  <w:endnote w:type="continuationSeparator" w:id="1">
    <w:p w:rsidR="00D8114E" w:rsidRDefault="00D8114E" w:rsidP="001D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B13490" w:rsidRDefault="00D8114E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513A6D">
    <w:pPr>
      <w:pStyle w:val="afffc"/>
      <w:ind w:left="0" w:hanging="2"/>
      <w:jc w:val="right"/>
    </w:pPr>
    <w:r>
      <w:fldChar w:fldCharType="begin"/>
    </w:r>
    <w:r w:rsidR="00142FC4">
      <w:instrText xml:space="preserve">PAGE </w:instrText>
    </w:r>
    <w:r>
      <w:fldChar w:fldCharType="separate"/>
    </w:r>
    <w:r w:rsidR="006F7594">
      <w:rPr>
        <w:noProof/>
      </w:rPr>
      <w:t>2</w:t>
    </w:r>
    <w:r>
      <w:fldChar w:fldCharType="end"/>
    </w:r>
  </w:p>
  <w:p w:rsidR="00B13490" w:rsidRDefault="00D8114E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fc"/>
      <w:ind w:left="0" w:hanging="2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B13490" w:rsidRDefault="00D8114E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513A6D">
    <w:pPr>
      <w:pStyle w:val="afffc"/>
      <w:ind w:left="0" w:hanging="2"/>
      <w:jc w:val="right"/>
    </w:pPr>
    <w:r>
      <w:fldChar w:fldCharType="begin"/>
    </w:r>
    <w:r w:rsidR="00142FC4">
      <w:instrText xml:space="preserve">PAGE </w:instrText>
    </w:r>
    <w:r>
      <w:fldChar w:fldCharType="separate"/>
    </w:r>
    <w:r w:rsidR="006F7594">
      <w:rPr>
        <w:noProof/>
      </w:rPr>
      <w:t>16</w:t>
    </w:r>
    <w:r>
      <w:fldChar w:fldCharType="end"/>
    </w:r>
  </w:p>
  <w:p w:rsidR="00B13490" w:rsidRDefault="00D8114E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fc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14E" w:rsidRDefault="00D8114E" w:rsidP="001D7120">
      <w:pPr>
        <w:spacing w:after="0" w:line="240" w:lineRule="auto"/>
      </w:pPr>
      <w:r>
        <w:separator/>
      </w:r>
    </w:p>
  </w:footnote>
  <w:footnote w:type="continuationSeparator" w:id="1">
    <w:p w:rsidR="00D8114E" w:rsidRDefault="00D8114E" w:rsidP="001D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e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e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e"/>
      <w:ind w:left="0" w:hanging="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e"/>
      <w:ind w:left="0" w:hanging="2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e"/>
      <w:ind w:left="0" w:hanging="2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D8114E">
    <w:pPr>
      <w:pStyle w:val="affe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0126F49"/>
    <w:multiLevelType w:val="hybridMultilevel"/>
    <w:tmpl w:val="0D2CC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3334EA"/>
    <w:multiLevelType w:val="hybridMultilevel"/>
    <w:tmpl w:val="7FC2B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15637C4"/>
    <w:multiLevelType w:val="multilevel"/>
    <w:tmpl w:val="54443D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7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9">
    <w:nsid w:val="4F220794"/>
    <w:multiLevelType w:val="hybridMultilevel"/>
    <w:tmpl w:val="577E14D2"/>
    <w:lvl w:ilvl="0" w:tplc="61D0D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4B61193"/>
    <w:multiLevelType w:val="hybridMultilevel"/>
    <w:tmpl w:val="DA84A596"/>
    <w:lvl w:ilvl="0" w:tplc="61D0D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2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FC4"/>
    <w:rsid w:val="00142FC4"/>
    <w:rsid w:val="00151667"/>
    <w:rsid w:val="001D7120"/>
    <w:rsid w:val="0023142A"/>
    <w:rsid w:val="0036497B"/>
    <w:rsid w:val="00513A6D"/>
    <w:rsid w:val="006F7594"/>
    <w:rsid w:val="00D8114E"/>
    <w:rsid w:val="00F078FE"/>
    <w:rsid w:val="00F650CF"/>
    <w:rsid w:val="00F73916"/>
    <w:rsid w:val="00FF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142FC4"/>
    <w:pPr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142FC4"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142FC4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142FC4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rsid w:val="00142FC4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rsid w:val="00142FC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142FC4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rsid w:val="00142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rsid w:val="00142F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142FC4"/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customStyle="1" w:styleId="40">
    <w:name w:val="Заголовок 4 Знак"/>
    <w:basedOn w:val="a0"/>
    <w:rsid w:val="00142FC4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2FC4"/>
    <w:rPr>
      <w:rFonts w:ascii="Calibri" w:eastAsia="Times New Roman" w:hAnsi="Calibri" w:cs="Times New Roman"/>
      <w:b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42FC4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character" w:customStyle="1" w:styleId="1">
    <w:name w:val="Обычный1"/>
    <w:rsid w:val="00142FC4"/>
    <w:rPr>
      <w:sz w:val="22"/>
    </w:rPr>
  </w:style>
  <w:style w:type="paragraph" w:customStyle="1" w:styleId="a3">
    <w:name w:val="Колонтитул (правый)"/>
    <w:basedOn w:val="a4"/>
    <w:next w:val="a"/>
    <w:rsid w:val="00142FC4"/>
    <w:rPr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142FC4"/>
    <w:pPr>
      <w:spacing w:after="0" w:line="240" w:lineRule="auto"/>
    </w:pPr>
    <w:rPr>
      <w:rFonts w:ascii="Times New Roman" w:hAnsi="Times New Roman"/>
      <w:sz w:val="20"/>
    </w:rPr>
  </w:style>
  <w:style w:type="paragraph" w:styleId="22">
    <w:name w:val="toc 2"/>
    <w:basedOn w:val="a"/>
    <w:next w:val="a"/>
    <w:link w:val="23"/>
    <w:uiPriority w:val="39"/>
    <w:rsid w:val="00142FC4"/>
    <w:pPr>
      <w:spacing w:before="120" w:after="0" w:line="240" w:lineRule="auto"/>
      <w:ind w:left="240" w:firstLine="0"/>
    </w:pPr>
    <w:rPr>
      <w:i/>
    </w:rPr>
  </w:style>
  <w:style w:type="character" w:customStyle="1" w:styleId="23">
    <w:name w:val="Оглавление 2 Знак"/>
    <w:basedOn w:val="1"/>
    <w:link w:val="22"/>
    <w:uiPriority w:val="39"/>
    <w:rsid w:val="00142FC4"/>
    <w:rPr>
      <w:rFonts w:ascii="Calibri" w:eastAsia="Times New Roman" w:hAnsi="Calibri" w:cs="Times New Roman"/>
      <w:i/>
      <w:color w:val="000000"/>
      <w:sz w:val="22"/>
      <w:szCs w:val="20"/>
      <w:lang w:eastAsia="ru-RU"/>
    </w:rPr>
  </w:style>
  <w:style w:type="paragraph" w:styleId="a5">
    <w:name w:val="annotation text"/>
    <w:basedOn w:val="a"/>
    <w:link w:val="24"/>
    <w:rsid w:val="00142FC4"/>
    <w:pPr>
      <w:spacing w:after="0" w:line="240" w:lineRule="auto"/>
    </w:pPr>
  </w:style>
  <w:style w:type="character" w:customStyle="1" w:styleId="a6">
    <w:name w:val="Текст примечания Знак"/>
    <w:basedOn w:val="a0"/>
    <w:rsid w:val="00142FC4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24">
    <w:name w:val="Текст примечания Знак2"/>
    <w:basedOn w:val="1"/>
    <w:link w:val="a5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25">
    <w:name w:val="Body Text Indent 2"/>
    <w:basedOn w:val="a"/>
    <w:link w:val="210"/>
    <w:rsid w:val="00142FC4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a0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0">
    <w:name w:val="Основной текст с отступом 2 Знак1"/>
    <w:basedOn w:val="1"/>
    <w:link w:val="25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42">
    <w:name w:val="toc 4"/>
    <w:basedOn w:val="a"/>
    <w:next w:val="a"/>
    <w:link w:val="43"/>
    <w:uiPriority w:val="39"/>
    <w:rsid w:val="00142FC4"/>
    <w:pPr>
      <w:spacing w:after="0" w:line="240" w:lineRule="auto"/>
      <w:ind w:left="720" w:firstLine="0"/>
    </w:pPr>
  </w:style>
  <w:style w:type="character" w:customStyle="1" w:styleId="43">
    <w:name w:val="Оглавление 4 Знак"/>
    <w:basedOn w:val="1"/>
    <w:link w:val="42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a7">
    <w:name w:val="Сравнение редакций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142FC4"/>
    <w:pPr>
      <w:spacing w:after="0" w:line="240" w:lineRule="auto"/>
      <w:ind w:left="1200" w:firstLine="0"/>
    </w:pPr>
  </w:style>
  <w:style w:type="character" w:customStyle="1" w:styleId="62">
    <w:name w:val="Оглавление 6 Знак"/>
    <w:basedOn w:val="1"/>
    <w:link w:val="61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a8">
    <w:name w:val="Balloon Text"/>
    <w:basedOn w:val="a"/>
    <w:link w:val="13"/>
    <w:rsid w:val="00142FC4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a0"/>
    <w:rsid w:val="00142FC4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3">
    <w:name w:val="Текст выноски Знак1"/>
    <w:basedOn w:val="1"/>
    <w:link w:val="a8"/>
    <w:rsid w:val="00142FC4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basedOn w:val="a"/>
    <w:next w:val="a"/>
    <w:link w:val="70"/>
    <w:uiPriority w:val="39"/>
    <w:rsid w:val="00142FC4"/>
    <w:pPr>
      <w:spacing w:after="0" w:line="240" w:lineRule="auto"/>
      <w:ind w:left="1440" w:firstLine="0"/>
    </w:pPr>
  </w:style>
  <w:style w:type="character" w:customStyle="1" w:styleId="70">
    <w:name w:val="Оглавление 7 Знак"/>
    <w:basedOn w:val="1"/>
    <w:link w:val="7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44">
    <w:name w:val="Гиперссылка4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aa">
    <w:name w:val="Ссылка на утративший силу документ"/>
    <w:rsid w:val="00142FC4"/>
    <w:pPr>
      <w:spacing w:after="0" w:line="240" w:lineRule="auto"/>
    </w:pPr>
    <w:rPr>
      <w:rFonts w:ascii="Calibri" w:eastAsia="Times New Roman" w:hAnsi="Calibri" w:cs="Times New Roman"/>
      <w:b/>
      <w:color w:val="749232"/>
      <w:sz w:val="20"/>
      <w:szCs w:val="20"/>
      <w:lang w:eastAsia="ru-RU"/>
    </w:rPr>
  </w:style>
  <w:style w:type="paragraph" w:customStyle="1" w:styleId="14">
    <w:name w:val="Гиперссылка1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ab">
    <w:name w:val="Внимание: недобросовестность!"/>
    <w:basedOn w:val="ac"/>
    <w:next w:val="a"/>
    <w:rsid w:val="00142FC4"/>
  </w:style>
  <w:style w:type="paragraph" w:customStyle="1" w:styleId="32">
    <w:name w:val="Основной шрифт абзаца3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142FC4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ad">
    <w:name w:val="Формула"/>
    <w:basedOn w:val="a"/>
    <w:next w:val="a"/>
    <w:rsid w:val="00142FC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paragraph" w:customStyle="1" w:styleId="ae">
    <w:name w:val="Постоянная часть"/>
    <w:basedOn w:val="af"/>
    <w:next w:val="a"/>
    <w:rsid w:val="00142FC4"/>
    <w:rPr>
      <w:sz w:val="20"/>
    </w:rPr>
  </w:style>
  <w:style w:type="paragraph" w:customStyle="1" w:styleId="af0">
    <w:name w:val="Заголовок своего сообщения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  <w:style w:type="paragraph" w:customStyle="1" w:styleId="2ListParagraph">
    <w:name w:val="Абзац списка Знак;Содержание. 2 уровень Знак;List Paragraph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List Paragraph"/>
    <w:basedOn w:val="a"/>
    <w:link w:val="af2"/>
    <w:rsid w:val="00142FC4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2">
    <w:name w:val="Абзац списка Знак"/>
    <w:basedOn w:val="1"/>
    <w:link w:val="af1"/>
    <w:rsid w:val="00142FC4"/>
    <w:rPr>
      <w:rFonts w:eastAsia="Times New Roman" w:cs="Times New Roman"/>
      <w:color w:val="000000"/>
      <w:sz w:val="22"/>
      <w:szCs w:val="20"/>
      <w:lang w:eastAsia="ru-RU"/>
    </w:rPr>
  </w:style>
  <w:style w:type="paragraph" w:customStyle="1" w:styleId="a4">
    <w:name w:val="Текст (прав. подпись)"/>
    <w:basedOn w:val="a"/>
    <w:next w:val="a"/>
    <w:rsid w:val="00142FC4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paragraph" w:customStyle="1" w:styleId="Endnote">
    <w:name w:val="Endnote"/>
    <w:basedOn w:val="a"/>
    <w:rsid w:val="00142FC4"/>
    <w:pPr>
      <w:spacing w:after="0" w:line="240" w:lineRule="auto"/>
    </w:pPr>
    <w:rPr>
      <w:sz w:val="20"/>
    </w:rPr>
  </w:style>
  <w:style w:type="character" w:customStyle="1" w:styleId="31">
    <w:name w:val="Заголовок 3 Знак1"/>
    <w:basedOn w:val="1"/>
    <w:link w:val="3"/>
    <w:uiPriority w:val="9"/>
    <w:rsid w:val="00142FC4"/>
    <w:rPr>
      <w:rFonts w:ascii="Arial" w:eastAsia="Times New Roman" w:hAnsi="Arial" w:cs="Times New Roman"/>
      <w:b/>
      <w:color w:val="000000"/>
      <w:sz w:val="26"/>
      <w:szCs w:val="20"/>
      <w:lang w:eastAsia="ru-RU"/>
    </w:rPr>
  </w:style>
  <w:style w:type="paragraph" w:customStyle="1" w:styleId="af3">
    <w:name w:val="Куда обратиться?"/>
    <w:basedOn w:val="ac"/>
    <w:next w:val="a"/>
    <w:rsid w:val="00142FC4"/>
  </w:style>
  <w:style w:type="paragraph" w:customStyle="1" w:styleId="af4">
    <w:name w:val="Выделение для Базового Поиска"/>
    <w:rsid w:val="00142FC4"/>
    <w:pPr>
      <w:spacing w:after="0" w:line="240" w:lineRule="auto"/>
    </w:pPr>
    <w:rPr>
      <w:rFonts w:ascii="Calibri" w:eastAsia="Times New Roman" w:hAnsi="Calibri" w:cs="Times New Roman"/>
      <w:b/>
      <w:color w:val="0058A9"/>
      <w:sz w:val="20"/>
      <w:szCs w:val="20"/>
      <w:lang w:eastAsia="ru-RU"/>
    </w:rPr>
  </w:style>
  <w:style w:type="paragraph" w:customStyle="1" w:styleId="af5">
    <w:name w:val="Колонтитул (левый)"/>
    <w:basedOn w:val="af6"/>
    <w:next w:val="a"/>
    <w:rsid w:val="00142FC4"/>
    <w:rPr>
      <w:sz w:val="14"/>
    </w:rPr>
  </w:style>
  <w:style w:type="paragraph" w:customStyle="1" w:styleId="af7">
    <w:name w:val="Таблицы (моноширинный)"/>
    <w:basedOn w:val="a"/>
    <w:next w:val="a"/>
    <w:rsid w:val="00142FC4"/>
    <w:pPr>
      <w:widowControl w:val="0"/>
      <w:spacing w:after="0" w:line="360" w:lineRule="auto"/>
    </w:pPr>
    <w:rPr>
      <w:rFonts w:ascii="Courier New" w:hAnsi="Courier New"/>
      <w:sz w:val="24"/>
    </w:rPr>
  </w:style>
  <w:style w:type="paragraph" w:customStyle="1" w:styleId="af8">
    <w:name w:val="Моноширинный"/>
    <w:basedOn w:val="a"/>
    <w:next w:val="a"/>
    <w:rsid w:val="00142FC4"/>
    <w:pPr>
      <w:widowControl w:val="0"/>
      <w:spacing w:after="0" w:line="360" w:lineRule="auto"/>
    </w:pPr>
    <w:rPr>
      <w:rFonts w:ascii="Courier New" w:hAnsi="Courier New"/>
      <w:sz w:val="24"/>
    </w:rPr>
  </w:style>
  <w:style w:type="paragraph" w:customStyle="1" w:styleId="af9">
    <w:name w:val="Пример."/>
    <w:basedOn w:val="ac"/>
    <w:next w:val="a"/>
    <w:rsid w:val="00142FC4"/>
  </w:style>
  <w:style w:type="paragraph" w:customStyle="1" w:styleId="afa">
    <w:name w:val="Подзаголовок Знак"/>
    <w:rsid w:val="00142FC4"/>
    <w:pPr>
      <w:spacing w:after="0" w:line="240" w:lineRule="auto"/>
    </w:pPr>
    <w:rPr>
      <w:rFonts w:ascii="Calibri Light" w:eastAsia="Times New Roman" w:hAnsi="Calibri Light" w:cs="Times New Roman"/>
      <w:color w:val="000000"/>
      <w:sz w:val="24"/>
      <w:szCs w:val="20"/>
      <w:lang w:eastAsia="ru-RU"/>
    </w:rPr>
  </w:style>
  <w:style w:type="paragraph" w:customStyle="1" w:styleId="afb">
    <w:name w:val="Сравнение редакций. Удаленный фрагмент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afc">
    <w:name w:val="Заголовок группы контролов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paragraph" w:customStyle="1" w:styleId="afd">
    <w:name w:val="Текст (справка)"/>
    <w:basedOn w:val="a"/>
    <w:next w:val="a"/>
    <w:rsid w:val="00142FC4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paragraph" w:customStyle="1" w:styleId="15">
    <w:name w:val="Основной текст1"/>
    <w:basedOn w:val="a"/>
    <w:rsid w:val="00142FC4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7">
    <w:name w:val="Основной шрифт абзаца2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e">
    <w:name w:val="Тема примечания Знак"/>
    <w:rsid w:val="00142FC4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aff">
    <w:name w:val="Технический комментарий"/>
    <w:basedOn w:val="a"/>
    <w:next w:val="a"/>
    <w:rsid w:val="00142FC4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8">
    <w:name w:val="Основной текст (2)"/>
    <w:basedOn w:val="a"/>
    <w:rsid w:val="00142FC4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paragraph" w:customStyle="1" w:styleId="aff0">
    <w:name w:val="Информация об изменениях документа"/>
    <w:basedOn w:val="aff1"/>
    <w:next w:val="a"/>
    <w:rsid w:val="00142FC4"/>
    <w:rPr>
      <w:i/>
    </w:rPr>
  </w:style>
  <w:style w:type="paragraph" w:customStyle="1" w:styleId="aff2">
    <w:name w:val="Цветовое выделение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  <w:style w:type="paragraph" w:customStyle="1" w:styleId="aff3">
    <w:name w:val="Заголовок ЭР (правое окно)"/>
    <w:basedOn w:val="aff4"/>
    <w:next w:val="a"/>
    <w:rsid w:val="00142FC4"/>
    <w:pPr>
      <w:spacing w:after="0"/>
      <w:jc w:val="left"/>
    </w:pPr>
  </w:style>
  <w:style w:type="paragraph" w:customStyle="1" w:styleId="16">
    <w:name w:val="Основной шрифт абзаца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5">
    <w:name w:val="Внимание: криминал!!"/>
    <w:basedOn w:val="ac"/>
    <w:next w:val="a"/>
    <w:rsid w:val="00142FC4"/>
  </w:style>
  <w:style w:type="paragraph" w:customStyle="1" w:styleId="aff6">
    <w:name w:val="Найденные слова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aff7">
    <w:name w:val="Оглавление"/>
    <w:basedOn w:val="af7"/>
    <w:next w:val="a"/>
    <w:rsid w:val="00142FC4"/>
    <w:pPr>
      <w:ind w:left="140" w:firstLine="0"/>
    </w:pPr>
  </w:style>
  <w:style w:type="paragraph" w:customStyle="1" w:styleId="aff8">
    <w:name w:val="Подзаголовок для информации об изменениях"/>
    <w:basedOn w:val="aff9"/>
    <w:next w:val="a"/>
    <w:rsid w:val="00142FC4"/>
    <w:rPr>
      <w:b/>
    </w:rPr>
  </w:style>
  <w:style w:type="paragraph" w:customStyle="1" w:styleId="affa">
    <w:name w:val="Подвал для информации об изменениях"/>
    <w:basedOn w:val="10"/>
    <w:next w:val="a"/>
    <w:rsid w:val="00142FC4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paragraph" w:customStyle="1" w:styleId="affb">
    <w:name w:val="Словарная статья"/>
    <w:basedOn w:val="a"/>
    <w:next w:val="a"/>
    <w:rsid w:val="00142FC4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paragraph" w:customStyle="1" w:styleId="affc">
    <w:name w:val="Опечатки"/>
    <w:rsid w:val="00142FC4"/>
    <w:pPr>
      <w:spacing w:after="0" w:line="240" w:lineRule="auto"/>
    </w:pPr>
    <w:rPr>
      <w:rFonts w:ascii="Calibri" w:eastAsia="Times New Roman" w:hAnsi="Calibri" w:cs="Times New Roman"/>
      <w:color w:val="FF0000"/>
      <w:sz w:val="20"/>
      <w:szCs w:val="20"/>
      <w:lang w:eastAsia="ru-RU"/>
    </w:rPr>
  </w:style>
  <w:style w:type="paragraph" w:styleId="29">
    <w:name w:val="Body Text 2"/>
    <w:basedOn w:val="a"/>
    <w:link w:val="211"/>
    <w:rsid w:val="00142FC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a0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1">
    <w:name w:val="Основной текст 2 Знак1"/>
    <w:basedOn w:val="1"/>
    <w:link w:val="29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">
    <w:name w:val="Основное меню (преемственное)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paragraph" w:customStyle="1" w:styleId="affd">
    <w:name w:val="Сравнение редакций. Добавленный фрагмент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33">
    <w:name w:val="Гиперссылка3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styleId="affe">
    <w:name w:val="header"/>
    <w:basedOn w:val="a"/>
    <w:link w:val="17"/>
    <w:rsid w:val="00142FC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">
    <w:name w:val="Верхний колонтитул Знак"/>
    <w:basedOn w:val="a0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7">
    <w:name w:val="Верхний колонтитул Знак1"/>
    <w:basedOn w:val="1"/>
    <w:link w:val="affe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0">
    <w:name w:val="Продолжение ссылки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c">
    <w:name w:val="Внимание"/>
    <w:basedOn w:val="a"/>
    <w:next w:val="a"/>
    <w:rsid w:val="00142FC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1">
    <w:name w:val="Подчёркнуный текст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paragraph" w:customStyle="1" w:styleId="afff2">
    <w:name w:val="Интерактивный заголовок"/>
    <w:basedOn w:val="18"/>
    <w:next w:val="a"/>
    <w:rsid w:val="00142FC4"/>
    <w:rPr>
      <w:u w:val="single"/>
    </w:rPr>
  </w:style>
  <w:style w:type="paragraph" w:customStyle="1" w:styleId="afff3">
    <w:name w:val="Текст концевой сноски Знак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34">
    <w:name w:val="toc 3"/>
    <w:basedOn w:val="a"/>
    <w:next w:val="a"/>
    <w:link w:val="35"/>
    <w:uiPriority w:val="39"/>
    <w:rsid w:val="00142FC4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5">
    <w:name w:val="Оглавление 3 Знак"/>
    <w:basedOn w:val="1"/>
    <w:link w:val="34"/>
    <w:uiPriority w:val="39"/>
    <w:rsid w:val="00142F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TableParagraph">
    <w:name w:val="Table Paragraph"/>
    <w:basedOn w:val="a"/>
    <w:rsid w:val="00142FC4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paragraph" w:customStyle="1" w:styleId="afff4">
    <w:name w:val="Не вступил в силу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2b">
    <w:name w:val="Гиперссылка2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111">
    <w:name w:val="Текст примечания Знак1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142FC4"/>
    <w:pPr>
      <w:spacing w:after="0" w:line="1" w:lineRule="atLeast"/>
      <w:ind w:left="-1" w:hanging="1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Знак примечания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ff4">
    <w:name w:val="Заголовок ЭР (левое окно)"/>
    <w:basedOn w:val="a"/>
    <w:next w:val="a"/>
    <w:rsid w:val="00142FC4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paragraph" w:customStyle="1" w:styleId="1a">
    <w:name w:val="Текст примечания Знак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f5">
    <w:name w:val="Выделение для Базового Поиска (курсив)"/>
    <w:rsid w:val="00142FC4"/>
    <w:pPr>
      <w:spacing w:after="0" w:line="240" w:lineRule="auto"/>
    </w:pPr>
    <w:rPr>
      <w:rFonts w:ascii="Calibri" w:eastAsia="Times New Roman" w:hAnsi="Calibri" w:cs="Times New Roman"/>
      <w:b/>
      <w:i/>
      <w:color w:val="0058A9"/>
      <w:sz w:val="20"/>
      <w:szCs w:val="20"/>
      <w:lang w:eastAsia="ru-RU"/>
    </w:rPr>
  </w:style>
  <w:style w:type="paragraph" w:customStyle="1" w:styleId="aff9">
    <w:name w:val="Текст информации об изменениях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paragraph" w:customStyle="1" w:styleId="1b">
    <w:name w:val="Нижний колонтитул;Нижний колонтитул Знак Знак Знак;Нижний колонтитул1;Нижний колонтитул Знак Знак"/>
    <w:basedOn w:val="a"/>
    <w:rsid w:val="00142FC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1c">
    <w:name w:val="Неразрешенное упоминание1"/>
    <w:basedOn w:val="27"/>
    <w:rsid w:val="00142FC4"/>
    <w:rPr>
      <w:color w:val="605E5C"/>
      <w:shd w:val="clear" w:color="auto" w:fill="E1DFDD"/>
    </w:rPr>
  </w:style>
  <w:style w:type="paragraph" w:customStyle="1" w:styleId="112">
    <w:name w:val="Тема примечания Знак11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blk">
    <w:name w:val="blk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1">
    <w:name w:val="Заголовок 1 Знак1"/>
    <w:basedOn w:val="1"/>
    <w:link w:val="10"/>
    <w:uiPriority w:val="9"/>
    <w:rsid w:val="00142FC4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45">
    <w:name w:val="Основной шрифт абзаца4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2c">
    <w:name w:val="List 2"/>
    <w:basedOn w:val="a"/>
    <w:link w:val="2d"/>
    <w:rsid w:val="00142FC4"/>
    <w:pPr>
      <w:spacing w:before="120" w:after="120" w:line="240" w:lineRule="auto"/>
      <w:ind w:left="720" w:hanging="360"/>
      <w:jc w:val="both"/>
    </w:pPr>
    <w:rPr>
      <w:rFonts w:ascii="Arial" w:hAnsi="Arial"/>
    </w:rPr>
  </w:style>
  <w:style w:type="character" w:customStyle="1" w:styleId="2d">
    <w:name w:val="Список 2 Знак"/>
    <w:basedOn w:val="1"/>
    <w:link w:val="2c"/>
    <w:rsid w:val="00142FC4"/>
    <w:rPr>
      <w:rFonts w:ascii="Arial" w:eastAsia="Times New Roman" w:hAnsi="Arial" w:cs="Times New Roman"/>
      <w:color w:val="000000"/>
      <w:sz w:val="22"/>
      <w:szCs w:val="20"/>
      <w:lang w:eastAsia="ru-RU"/>
    </w:rPr>
  </w:style>
  <w:style w:type="paragraph" w:customStyle="1" w:styleId="s1">
    <w:name w:val="s_1"/>
    <w:basedOn w:val="a"/>
    <w:rsid w:val="00142FC4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51">
    <w:name w:val="Гиперссылка5"/>
    <w:link w:val="afff6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fff6">
    <w:name w:val="Hyperlink"/>
    <w:link w:val="51"/>
    <w:rsid w:val="00142FC4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rsid w:val="00142FC4"/>
    <w:pPr>
      <w:spacing w:after="0" w:line="240" w:lineRule="auto"/>
    </w:pPr>
    <w:rPr>
      <w:sz w:val="20"/>
    </w:rPr>
  </w:style>
  <w:style w:type="paragraph" w:customStyle="1" w:styleId="ConsPlusNormal">
    <w:name w:val="ConsPlusNormal"/>
    <w:rsid w:val="00142FC4"/>
    <w:pPr>
      <w:widowControl w:val="0"/>
      <w:spacing w:after="0" w:line="1" w:lineRule="atLeast"/>
      <w:ind w:left="-1" w:hanging="1"/>
      <w:outlineLv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ff7">
    <w:name w:val="TOC Heading"/>
    <w:basedOn w:val="10"/>
    <w:next w:val="a"/>
    <w:link w:val="afff8"/>
    <w:rsid w:val="00142FC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8">
    <w:name w:val="Заголовок оглавления Знак"/>
    <w:basedOn w:val="11"/>
    <w:link w:val="afff7"/>
    <w:rsid w:val="00142FC4"/>
    <w:rPr>
      <w:rFonts w:ascii="Calibri Light" w:eastAsia="Times New Roman" w:hAnsi="Calibri Light" w:cs="Times New Roman"/>
      <w:b w:val="0"/>
      <w:color w:val="2F5496"/>
      <w:sz w:val="32"/>
      <w:szCs w:val="20"/>
      <w:lang w:eastAsia="ru-RU"/>
    </w:rPr>
  </w:style>
  <w:style w:type="paragraph" w:styleId="1d">
    <w:name w:val="toc 1"/>
    <w:basedOn w:val="a"/>
    <w:next w:val="a"/>
    <w:link w:val="1e"/>
    <w:uiPriority w:val="39"/>
    <w:rsid w:val="00142FC4"/>
    <w:pPr>
      <w:spacing w:before="240" w:after="120" w:line="240" w:lineRule="auto"/>
    </w:pPr>
    <w:rPr>
      <w:b/>
    </w:rPr>
  </w:style>
  <w:style w:type="character" w:customStyle="1" w:styleId="1e">
    <w:name w:val="Оглавление 1 Знак"/>
    <w:basedOn w:val="1"/>
    <w:link w:val="1d"/>
    <w:uiPriority w:val="39"/>
    <w:rsid w:val="00142FC4"/>
    <w:rPr>
      <w:rFonts w:ascii="Calibri" w:eastAsia="Times New Roman" w:hAnsi="Calibri" w:cs="Times New Roman"/>
      <w:b/>
      <w:color w:val="000000"/>
      <w:sz w:val="22"/>
      <w:szCs w:val="20"/>
      <w:lang w:eastAsia="ru-RU"/>
    </w:rPr>
  </w:style>
  <w:style w:type="paragraph" w:customStyle="1" w:styleId="HeaderandFooter">
    <w:name w:val="Header and Footer"/>
    <w:rsid w:val="00142FC4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f9">
    <w:name w:val="Текст в таблице"/>
    <w:basedOn w:val="afffa"/>
    <w:next w:val="a"/>
    <w:rsid w:val="00142FC4"/>
    <w:pPr>
      <w:ind w:left="0" w:firstLine="500"/>
    </w:pPr>
  </w:style>
  <w:style w:type="paragraph" w:customStyle="1" w:styleId="1f">
    <w:name w:val="Знак концевой сноски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afffb">
    <w:name w:val="Переменная часть"/>
    <w:basedOn w:val="af"/>
    <w:next w:val="a"/>
    <w:rsid w:val="00142FC4"/>
    <w:rPr>
      <w:sz w:val="18"/>
    </w:rPr>
  </w:style>
  <w:style w:type="paragraph" w:customStyle="1" w:styleId="-">
    <w:name w:val="ЭР-содержание (правое окно)"/>
    <w:basedOn w:val="a"/>
    <w:next w:val="a"/>
    <w:rsid w:val="00142FC4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rsid w:val="00142FC4"/>
    <w:pPr>
      <w:spacing w:after="0" w:line="240" w:lineRule="auto"/>
      <w:ind w:left="1920" w:firstLine="0"/>
    </w:pPr>
  </w:style>
  <w:style w:type="character" w:customStyle="1" w:styleId="90">
    <w:name w:val="Оглавление 9 Знак"/>
    <w:basedOn w:val="1"/>
    <w:link w:val="9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afffc">
    <w:name w:val="footer"/>
    <w:basedOn w:val="a"/>
    <w:link w:val="afffd"/>
    <w:rsid w:val="00142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d">
    <w:name w:val="Нижний колонтитул Знак"/>
    <w:basedOn w:val="a0"/>
    <w:link w:val="afffc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fffe">
    <w:name w:val="Центрированный (таблица)"/>
    <w:basedOn w:val="afffa"/>
    <w:next w:val="a"/>
    <w:rsid w:val="00142FC4"/>
    <w:pPr>
      <w:jc w:val="center"/>
    </w:pPr>
  </w:style>
  <w:style w:type="paragraph" w:customStyle="1" w:styleId="affff">
    <w:name w:val="Заголовок для информации об изменениях"/>
    <w:basedOn w:val="10"/>
    <w:next w:val="a"/>
    <w:rsid w:val="00142FC4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paragraph" w:customStyle="1" w:styleId="1f0">
    <w:name w:val="Тема примечания Знак1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affff0">
    <w:name w:val="Заголовок чужого сообщения"/>
    <w:rsid w:val="00142FC4"/>
    <w:pPr>
      <w:spacing w:after="0" w:line="240" w:lineRule="auto"/>
    </w:pPr>
    <w:rPr>
      <w:rFonts w:ascii="Calibri" w:eastAsia="Times New Roman" w:hAnsi="Calibri" w:cs="Times New Roman"/>
      <w:b/>
      <w:color w:val="FF0000"/>
      <w:sz w:val="20"/>
      <w:szCs w:val="20"/>
      <w:lang w:eastAsia="ru-RU"/>
    </w:rPr>
  </w:style>
  <w:style w:type="paragraph" w:customStyle="1" w:styleId="1f1">
    <w:name w:val="Номер страницы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ff1">
    <w:name w:val="Гипертекстовая ссылка"/>
    <w:rsid w:val="00142FC4"/>
    <w:pPr>
      <w:spacing w:after="0" w:line="240" w:lineRule="auto"/>
    </w:pPr>
    <w:rPr>
      <w:rFonts w:ascii="Calibri" w:eastAsia="Times New Roman" w:hAnsi="Calibri" w:cs="Times New Roman"/>
      <w:b/>
      <w:color w:val="106BBE"/>
      <w:sz w:val="20"/>
      <w:szCs w:val="20"/>
      <w:lang w:eastAsia="ru-RU"/>
    </w:rPr>
  </w:style>
  <w:style w:type="paragraph" w:customStyle="1" w:styleId="affff2">
    <w:name w:val="Активная гипертекстовая ссылка"/>
    <w:rsid w:val="00142FC4"/>
    <w:pPr>
      <w:spacing w:after="0" w:line="240" w:lineRule="auto"/>
    </w:pPr>
    <w:rPr>
      <w:rFonts w:ascii="Calibri" w:eastAsia="Times New Roman" w:hAnsi="Calibri" w:cs="Times New Roman"/>
      <w:b/>
      <w:color w:val="106BBE"/>
      <w:sz w:val="20"/>
      <w:szCs w:val="20"/>
      <w:u w:val="single"/>
      <w:lang w:eastAsia="ru-RU"/>
    </w:rPr>
  </w:style>
  <w:style w:type="paragraph" w:styleId="8">
    <w:name w:val="toc 8"/>
    <w:basedOn w:val="a"/>
    <w:next w:val="a"/>
    <w:link w:val="80"/>
    <w:uiPriority w:val="39"/>
    <w:rsid w:val="00142FC4"/>
    <w:pPr>
      <w:spacing w:after="0" w:line="240" w:lineRule="auto"/>
      <w:ind w:left="1680" w:firstLine="0"/>
    </w:pPr>
  </w:style>
  <w:style w:type="character" w:customStyle="1" w:styleId="80">
    <w:name w:val="Оглавление 8 Знак"/>
    <w:basedOn w:val="1"/>
    <w:link w:val="8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affff3">
    <w:name w:val="Прижатый влево"/>
    <w:basedOn w:val="a"/>
    <w:next w:val="a"/>
    <w:rsid w:val="00142FC4"/>
    <w:pPr>
      <w:widowControl w:val="0"/>
      <w:spacing w:after="0" w:line="360" w:lineRule="auto"/>
    </w:pPr>
    <w:rPr>
      <w:rFonts w:ascii="Times New Roman" w:hAnsi="Times New Roman"/>
      <w:sz w:val="24"/>
    </w:rPr>
  </w:style>
  <w:style w:type="paragraph" w:customStyle="1" w:styleId="1f2">
    <w:name w:val="Просмотренная гиперссылка1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affff4">
    <w:name w:val="Основной текст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5">
    <w:name w:val="Дочерний элемент списка"/>
    <w:basedOn w:val="a"/>
    <w:next w:val="a"/>
    <w:rsid w:val="00142FC4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paragraph" w:customStyle="1" w:styleId="affff6">
    <w:name w:val="Заголовок распахивающейся части диалога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paragraph" w:customStyle="1" w:styleId="affff7">
    <w:name w:val="Информация об изменениях"/>
    <w:basedOn w:val="aff9"/>
    <w:next w:val="a"/>
    <w:rsid w:val="00142FC4"/>
    <w:pPr>
      <w:spacing w:before="180"/>
      <w:ind w:left="360" w:right="360" w:firstLine="0"/>
    </w:pPr>
    <w:rPr>
      <w:shd w:val="clear" w:color="auto" w:fill="EAEFED"/>
    </w:rPr>
  </w:style>
  <w:style w:type="paragraph" w:styleId="52">
    <w:name w:val="toc 5"/>
    <w:basedOn w:val="a"/>
    <w:next w:val="a"/>
    <w:link w:val="53"/>
    <w:uiPriority w:val="39"/>
    <w:rsid w:val="00142FC4"/>
    <w:pPr>
      <w:spacing w:after="0" w:line="240" w:lineRule="auto"/>
      <w:ind w:left="960" w:firstLine="0"/>
    </w:pPr>
  </w:style>
  <w:style w:type="character" w:customStyle="1" w:styleId="53">
    <w:name w:val="Оглавление 5 Знак"/>
    <w:basedOn w:val="1"/>
    <w:link w:val="52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affff8">
    <w:name w:val="Комментарий пользователя"/>
    <w:basedOn w:val="aff1"/>
    <w:next w:val="a"/>
    <w:rsid w:val="00142FC4"/>
    <w:pPr>
      <w:jc w:val="left"/>
    </w:pPr>
    <w:rPr>
      <w:shd w:val="clear" w:color="auto" w:fill="FFDFE0"/>
    </w:rPr>
  </w:style>
  <w:style w:type="paragraph" w:customStyle="1" w:styleId="affff9">
    <w:name w:val="Необходимые документы"/>
    <w:basedOn w:val="ac"/>
    <w:next w:val="a"/>
    <w:rsid w:val="00142FC4"/>
    <w:pPr>
      <w:ind w:left="0" w:firstLine="118"/>
    </w:pPr>
  </w:style>
  <w:style w:type="paragraph" w:customStyle="1" w:styleId="113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ListParagraph0">
    <w:name w:val="Абзац списка;Содержание. 2 уровень;List Paragraph"/>
    <w:basedOn w:val="a"/>
    <w:rsid w:val="00142FC4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paragraph" w:customStyle="1" w:styleId="1f3">
    <w:name w:val="Строгий1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1f4">
    <w:name w:val="Выделение1"/>
    <w:rsid w:val="00142FC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  <w:lang w:eastAsia="ru-RU"/>
    </w:rPr>
  </w:style>
  <w:style w:type="paragraph" w:customStyle="1" w:styleId="18">
    <w:name w:val="Заголовок1"/>
    <w:basedOn w:val="af"/>
    <w:next w:val="a"/>
    <w:rsid w:val="00142FC4"/>
    <w:rPr>
      <w:b/>
      <w:color w:val="0058A9"/>
      <w:shd w:val="clear" w:color="auto" w:fill="ECE9D8"/>
    </w:rPr>
  </w:style>
  <w:style w:type="paragraph" w:customStyle="1" w:styleId="apple-converted-space">
    <w:name w:val="apple-converted-space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fffa">
    <w:name w:val="annotation subject"/>
    <w:basedOn w:val="a5"/>
    <w:next w:val="a5"/>
    <w:link w:val="2e"/>
    <w:rsid w:val="00142FC4"/>
    <w:rPr>
      <w:rFonts w:ascii="Times New Roman" w:hAnsi="Times New Roman"/>
      <w:b/>
    </w:rPr>
  </w:style>
  <w:style w:type="character" w:customStyle="1" w:styleId="2e">
    <w:name w:val="Тема примечания Знак2"/>
    <w:basedOn w:val="a6"/>
    <w:link w:val="affffa"/>
    <w:rsid w:val="00142FC4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affffb">
    <w:name w:val="Утратил силу"/>
    <w:rsid w:val="00142FC4"/>
    <w:pPr>
      <w:spacing w:after="0" w:line="240" w:lineRule="auto"/>
    </w:pPr>
    <w:rPr>
      <w:rFonts w:ascii="Calibri" w:eastAsia="Times New Roman" w:hAnsi="Calibri" w:cs="Times New Roman"/>
      <w:b/>
      <w:strike/>
      <w:color w:val="666600"/>
      <w:sz w:val="20"/>
      <w:szCs w:val="20"/>
      <w:lang w:eastAsia="ru-RU"/>
    </w:rPr>
  </w:style>
  <w:style w:type="paragraph" w:styleId="affffc">
    <w:name w:val="Subtitle"/>
    <w:basedOn w:val="a"/>
    <w:next w:val="a"/>
    <w:link w:val="1f5"/>
    <w:uiPriority w:val="11"/>
    <w:qFormat/>
    <w:rsid w:val="00142FC4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5">
    <w:name w:val="Подзаголовок Знак1"/>
    <w:basedOn w:val="a0"/>
    <w:link w:val="affffc"/>
    <w:uiPriority w:val="11"/>
    <w:rsid w:val="00142FC4"/>
    <w:rPr>
      <w:rFonts w:ascii="Georgia" w:eastAsia="Times New Roman" w:hAnsi="Georgia" w:cs="Times New Roman"/>
      <w:i/>
      <w:color w:val="666666"/>
      <w:sz w:val="48"/>
      <w:szCs w:val="20"/>
      <w:lang w:eastAsia="ru-RU"/>
    </w:rPr>
  </w:style>
  <w:style w:type="paragraph" w:customStyle="1" w:styleId="aff1">
    <w:name w:val="Комментарий"/>
    <w:basedOn w:val="afd"/>
    <w:next w:val="a"/>
    <w:rsid w:val="00142FC4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affffd">
    <w:name w:val="Body Text"/>
    <w:basedOn w:val="a"/>
    <w:link w:val="1f6"/>
    <w:rsid w:val="00142FC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6">
    <w:name w:val="Основной текст Знак1"/>
    <w:basedOn w:val="a0"/>
    <w:link w:val="affffd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e">
    <w:name w:val="Title"/>
    <w:basedOn w:val="a"/>
    <w:next w:val="a"/>
    <w:link w:val="afffff"/>
    <w:uiPriority w:val="10"/>
    <w:qFormat/>
    <w:rsid w:val="00142FC4"/>
    <w:pPr>
      <w:keepNext/>
      <w:keepLines/>
      <w:spacing w:before="480" w:after="120"/>
    </w:pPr>
    <w:rPr>
      <w:b/>
      <w:sz w:val="72"/>
    </w:rPr>
  </w:style>
  <w:style w:type="character" w:customStyle="1" w:styleId="afffff">
    <w:name w:val="Название Знак"/>
    <w:basedOn w:val="a0"/>
    <w:link w:val="affffe"/>
    <w:uiPriority w:val="10"/>
    <w:rsid w:val="00142FC4"/>
    <w:rPr>
      <w:rFonts w:ascii="Calibri" w:eastAsia="Times New Roman" w:hAnsi="Calibri" w:cs="Times New Roman"/>
      <w:b/>
      <w:color w:val="000000"/>
      <w:sz w:val="72"/>
      <w:szCs w:val="20"/>
      <w:lang w:eastAsia="ru-RU"/>
    </w:rPr>
  </w:style>
  <w:style w:type="paragraph" w:customStyle="1" w:styleId="afffff0">
    <w:name w:val="Напишите нам"/>
    <w:basedOn w:val="a"/>
    <w:next w:val="a"/>
    <w:rsid w:val="00142FC4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uiPriority w:val="9"/>
    <w:rsid w:val="00142FC4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fff1">
    <w:name w:val="Текст ЭР (см. также)"/>
    <w:basedOn w:val="a"/>
    <w:next w:val="a"/>
    <w:rsid w:val="00142FC4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uiPriority w:val="9"/>
    <w:rsid w:val="00142FC4"/>
    <w:rPr>
      <w:rFonts w:ascii="Arial" w:eastAsia="Times New Roman" w:hAnsi="Arial" w:cs="Times New Roman"/>
      <w:b/>
      <w:i/>
      <w:color w:val="000000"/>
      <w:sz w:val="28"/>
      <w:szCs w:val="20"/>
      <w:lang w:eastAsia="ru-RU"/>
    </w:rPr>
  </w:style>
  <w:style w:type="paragraph" w:customStyle="1" w:styleId="af6">
    <w:name w:val="Текст (лев. подпись)"/>
    <w:basedOn w:val="a"/>
    <w:next w:val="a"/>
    <w:rsid w:val="00142FC4"/>
    <w:pPr>
      <w:widowControl w:val="0"/>
      <w:spacing w:after="0" w:line="360" w:lineRule="auto"/>
    </w:pPr>
    <w:rPr>
      <w:rFonts w:ascii="Times New Roman" w:hAnsi="Times New Roman"/>
      <w:sz w:val="24"/>
    </w:rPr>
  </w:style>
  <w:style w:type="paragraph" w:customStyle="1" w:styleId="1f7">
    <w:name w:val="Знак сноски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afffa">
    <w:name w:val="Нормальный (таблица)"/>
    <w:basedOn w:val="a"/>
    <w:next w:val="a"/>
    <w:rsid w:val="00142FC4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paragraph" w:customStyle="1" w:styleId="afffff2">
    <w:name w:val="Заголовок статьи"/>
    <w:basedOn w:val="a"/>
    <w:next w:val="a"/>
    <w:rsid w:val="00142FC4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paragraph" w:customStyle="1" w:styleId="afffff3">
    <w:name w:val="Примечание."/>
    <w:basedOn w:val="ac"/>
    <w:next w:val="a"/>
    <w:rsid w:val="00142FC4"/>
  </w:style>
  <w:style w:type="paragraph" w:customStyle="1" w:styleId="1f8">
    <w:name w:val="Слабое выделение1"/>
    <w:rsid w:val="00142FC4"/>
    <w:pPr>
      <w:spacing w:after="0" w:line="240" w:lineRule="auto"/>
    </w:pPr>
    <w:rPr>
      <w:rFonts w:ascii="Calibri" w:eastAsia="Times New Roman" w:hAnsi="Calibri" w:cs="Times New Roman"/>
      <w:i/>
      <w:color w:val="404040"/>
      <w:sz w:val="20"/>
      <w:szCs w:val="20"/>
      <w:lang w:eastAsia="ru-RU"/>
    </w:rPr>
  </w:style>
  <w:style w:type="paragraph" w:customStyle="1" w:styleId="afffff4">
    <w:name w:val="Ссылка на официальную публикацию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table" w:customStyle="1" w:styleId="TableNormal">
    <w:name w:val="Table Normal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5">
    <w:name w:val="Table Grid"/>
    <w:basedOn w:val="a1"/>
    <w:rsid w:val="00142FC4"/>
    <w:pPr>
      <w:spacing w:after="0" w:line="240" w:lineRule="auto"/>
      <w:ind w:left="-1" w:hanging="1"/>
      <w:outlineLvl w:val="0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142FC4"/>
    <w:pPr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142FC4"/>
  </w:style>
  <w:style w:type="paragraph" w:customStyle="1" w:styleId="docdata">
    <w:name w:val="docdata"/>
    <w:aliases w:val="docy,v5,1947,bqiaagaaeyqcaaagiaiaaapgbaaabdqeaaaaaaaaaaaaaaaaaaaaaaaaaaaaaaaaaaaaaaaaaaaaaaaaaaaaaaaaaaaaaaaaaaaaaaaaaaaaaaaaaaaaaaaaaaaaaaaaaaaaaaaaaaaaaaaaaaaaaaaaaaaaaaaaaaaaaaaaaaaaaaaaaaaaaaaaaaaaaaaaaaaaaaaaaaaaaaaaaaaaaaaaaaaaaaaaaaaaaaaa"/>
    <w:basedOn w:val="a"/>
    <w:rsid w:val="00142FC4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hAnsi="Times New Roman"/>
      <w:color w:val="auto"/>
      <w:sz w:val="24"/>
      <w:szCs w:val="24"/>
    </w:rPr>
  </w:style>
  <w:style w:type="character" w:customStyle="1" w:styleId="1824">
    <w:name w:val="1824"/>
    <w:aliases w:val="bqiaagaaeyqcaaagiaiaaanlbaaabvkeaaaaaaaaaaaaaaaaaaaaaaaaaaaaaaaaaaaaaaaaaaaaaaaaaaaaaaaaaaaaaaaaaaaaaaaaaaaaaaaaaaaaaaaaaaaaaaaaaaaaaaaaaaaaaaaaaaaaaaaaaaaaaaaaaaaaaaaaaaaaaaaaaaaaaaaaaaaaaaaaaaaaaaaaaaaaaaaaaaaaaaaaaaaaaaaaaaaaaaaa"/>
    <w:basedOn w:val="a0"/>
    <w:rsid w:val="0014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142FC4"/>
    <w:pPr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142FC4"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142FC4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142FC4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rsid w:val="00142FC4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rsid w:val="00142FC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142FC4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rsid w:val="00142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rsid w:val="00142F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142FC4"/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customStyle="1" w:styleId="40">
    <w:name w:val="Заголовок 4 Знак"/>
    <w:basedOn w:val="a0"/>
    <w:rsid w:val="00142FC4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2FC4"/>
    <w:rPr>
      <w:rFonts w:ascii="Calibri" w:eastAsia="Times New Roman" w:hAnsi="Calibri" w:cs="Times New Roman"/>
      <w:b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42FC4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character" w:customStyle="1" w:styleId="1">
    <w:name w:val="Обычный1"/>
    <w:rsid w:val="00142FC4"/>
    <w:rPr>
      <w:sz w:val="22"/>
    </w:rPr>
  </w:style>
  <w:style w:type="paragraph" w:customStyle="1" w:styleId="a3">
    <w:name w:val="Колонтитул (правый)"/>
    <w:basedOn w:val="a4"/>
    <w:next w:val="a"/>
    <w:rsid w:val="00142FC4"/>
    <w:rPr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142FC4"/>
    <w:pPr>
      <w:spacing w:after="0" w:line="240" w:lineRule="auto"/>
    </w:pPr>
    <w:rPr>
      <w:rFonts w:ascii="Times New Roman" w:hAnsi="Times New Roman"/>
      <w:sz w:val="20"/>
    </w:rPr>
  </w:style>
  <w:style w:type="paragraph" w:styleId="22">
    <w:name w:val="toc 2"/>
    <w:basedOn w:val="a"/>
    <w:next w:val="a"/>
    <w:link w:val="23"/>
    <w:uiPriority w:val="39"/>
    <w:rsid w:val="00142FC4"/>
    <w:pPr>
      <w:spacing w:before="120" w:after="0" w:line="240" w:lineRule="auto"/>
      <w:ind w:left="240" w:firstLine="0"/>
    </w:pPr>
    <w:rPr>
      <w:i/>
    </w:rPr>
  </w:style>
  <w:style w:type="character" w:customStyle="1" w:styleId="23">
    <w:name w:val="Оглавление 2 Знак"/>
    <w:basedOn w:val="1"/>
    <w:link w:val="22"/>
    <w:uiPriority w:val="39"/>
    <w:rsid w:val="00142FC4"/>
    <w:rPr>
      <w:rFonts w:ascii="Calibri" w:eastAsia="Times New Roman" w:hAnsi="Calibri" w:cs="Times New Roman"/>
      <w:i/>
      <w:color w:val="000000"/>
      <w:sz w:val="22"/>
      <w:szCs w:val="20"/>
      <w:lang w:eastAsia="ru-RU"/>
    </w:rPr>
  </w:style>
  <w:style w:type="paragraph" w:styleId="a5">
    <w:name w:val="annotation text"/>
    <w:basedOn w:val="a"/>
    <w:link w:val="24"/>
    <w:rsid w:val="00142FC4"/>
    <w:pPr>
      <w:spacing w:after="0" w:line="240" w:lineRule="auto"/>
    </w:pPr>
  </w:style>
  <w:style w:type="character" w:customStyle="1" w:styleId="a6">
    <w:name w:val="Текст примечания Знак"/>
    <w:basedOn w:val="a0"/>
    <w:rsid w:val="00142FC4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24">
    <w:name w:val="Текст примечания Знак2"/>
    <w:basedOn w:val="1"/>
    <w:link w:val="a5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25">
    <w:name w:val="Body Text Indent 2"/>
    <w:basedOn w:val="a"/>
    <w:link w:val="210"/>
    <w:rsid w:val="00142FC4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a0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0">
    <w:name w:val="Основной текст с отступом 2 Знак1"/>
    <w:basedOn w:val="1"/>
    <w:link w:val="25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42">
    <w:name w:val="toc 4"/>
    <w:basedOn w:val="a"/>
    <w:next w:val="a"/>
    <w:link w:val="43"/>
    <w:uiPriority w:val="39"/>
    <w:rsid w:val="00142FC4"/>
    <w:pPr>
      <w:spacing w:after="0" w:line="240" w:lineRule="auto"/>
      <w:ind w:left="720" w:firstLine="0"/>
    </w:pPr>
  </w:style>
  <w:style w:type="character" w:customStyle="1" w:styleId="43">
    <w:name w:val="Оглавление 4 Знак"/>
    <w:basedOn w:val="1"/>
    <w:link w:val="42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a7">
    <w:name w:val="Сравнение редакций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142FC4"/>
    <w:pPr>
      <w:spacing w:after="0" w:line="240" w:lineRule="auto"/>
      <w:ind w:left="1200" w:firstLine="0"/>
    </w:pPr>
  </w:style>
  <w:style w:type="character" w:customStyle="1" w:styleId="62">
    <w:name w:val="Оглавление 6 Знак"/>
    <w:basedOn w:val="1"/>
    <w:link w:val="61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a8">
    <w:name w:val="Balloon Text"/>
    <w:basedOn w:val="a"/>
    <w:link w:val="13"/>
    <w:rsid w:val="00142FC4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a0"/>
    <w:rsid w:val="00142FC4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3">
    <w:name w:val="Текст выноски Знак1"/>
    <w:basedOn w:val="1"/>
    <w:link w:val="a8"/>
    <w:rsid w:val="00142FC4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basedOn w:val="a"/>
    <w:next w:val="a"/>
    <w:link w:val="70"/>
    <w:uiPriority w:val="39"/>
    <w:rsid w:val="00142FC4"/>
    <w:pPr>
      <w:spacing w:after="0" w:line="240" w:lineRule="auto"/>
      <w:ind w:left="1440" w:firstLine="0"/>
    </w:pPr>
  </w:style>
  <w:style w:type="character" w:customStyle="1" w:styleId="70">
    <w:name w:val="Оглавление 7 Знак"/>
    <w:basedOn w:val="1"/>
    <w:link w:val="7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44">
    <w:name w:val="Гиперссылка4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aa">
    <w:name w:val="Ссылка на утративший силу документ"/>
    <w:rsid w:val="00142FC4"/>
    <w:pPr>
      <w:spacing w:after="0" w:line="240" w:lineRule="auto"/>
    </w:pPr>
    <w:rPr>
      <w:rFonts w:ascii="Calibri" w:eastAsia="Times New Roman" w:hAnsi="Calibri" w:cs="Times New Roman"/>
      <w:b/>
      <w:color w:val="749232"/>
      <w:sz w:val="20"/>
      <w:szCs w:val="20"/>
      <w:lang w:eastAsia="ru-RU"/>
    </w:rPr>
  </w:style>
  <w:style w:type="paragraph" w:customStyle="1" w:styleId="14">
    <w:name w:val="Гиперссылка1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ab">
    <w:name w:val="Внимание: недобросовестность!"/>
    <w:basedOn w:val="ac"/>
    <w:next w:val="a"/>
    <w:rsid w:val="00142FC4"/>
  </w:style>
  <w:style w:type="paragraph" w:customStyle="1" w:styleId="32">
    <w:name w:val="Основной шрифт абзаца3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142FC4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ad">
    <w:name w:val="Формула"/>
    <w:basedOn w:val="a"/>
    <w:next w:val="a"/>
    <w:rsid w:val="00142FC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paragraph" w:customStyle="1" w:styleId="ae">
    <w:name w:val="Постоянная часть"/>
    <w:basedOn w:val="af"/>
    <w:next w:val="a"/>
    <w:rsid w:val="00142FC4"/>
    <w:rPr>
      <w:sz w:val="20"/>
    </w:rPr>
  </w:style>
  <w:style w:type="paragraph" w:customStyle="1" w:styleId="af0">
    <w:name w:val="Заголовок своего сообщения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  <w:style w:type="paragraph" w:customStyle="1" w:styleId="2ListParagraph">
    <w:name w:val="Абзац списка Знак;Содержание. 2 уровень Знак;List Paragraph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List Paragraph"/>
    <w:basedOn w:val="a"/>
    <w:link w:val="af2"/>
    <w:rsid w:val="00142FC4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2">
    <w:name w:val="Абзац списка Знак"/>
    <w:basedOn w:val="1"/>
    <w:link w:val="af1"/>
    <w:rsid w:val="00142FC4"/>
    <w:rPr>
      <w:rFonts w:eastAsia="Times New Roman" w:cs="Times New Roman"/>
      <w:color w:val="000000"/>
      <w:sz w:val="22"/>
      <w:szCs w:val="20"/>
      <w:lang w:eastAsia="ru-RU"/>
    </w:rPr>
  </w:style>
  <w:style w:type="paragraph" w:customStyle="1" w:styleId="a4">
    <w:name w:val="Текст (прав. подпись)"/>
    <w:basedOn w:val="a"/>
    <w:next w:val="a"/>
    <w:rsid w:val="00142FC4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paragraph" w:customStyle="1" w:styleId="Endnote">
    <w:name w:val="Endnote"/>
    <w:basedOn w:val="a"/>
    <w:rsid w:val="00142FC4"/>
    <w:pPr>
      <w:spacing w:after="0" w:line="240" w:lineRule="auto"/>
    </w:pPr>
    <w:rPr>
      <w:sz w:val="20"/>
    </w:rPr>
  </w:style>
  <w:style w:type="character" w:customStyle="1" w:styleId="31">
    <w:name w:val="Заголовок 3 Знак1"/>
    <w:basedOn w:val="1"/>
    <w:link w:val="3"/>
    <w:uiPriority w:val="9"/>
    <w:rsid w:val="00142FC4"/>
    <w:rPr>
      <w:rFonts w:ascii="Arial" w:eastAsia="Times New Roman" w:hAnsi="Arial" w:cs="Times New Roman"/>
      <w:b/>
      <w:color w:val="000000"/>
      <w:sz w:val="26"/>
      <w:szCs w:val="20"/>
      <w:lang w:eastAsia="ru-RU"/>
    </w:rPr>
  </w:style>
  <w:style w:type="paragraph" w:customStyle="1" w:styleId="af3">
    <w:name w:val="Куда обратиться?"/>
    <w:basedOn w:val="ac"/>
    <w:next w:val="a"/>
    <w:rsid w:val="00142FC4"/>
  </w:style>
  <w:style w:type="paragraph" w:customStyle="1" w:styleId="af4">
    <w:name w:val="Выделение для Базового Поиска"/>
    <w:rsid w:val="00142FC4"/>
    <w:pPr>
      <w:spacing w:after="0" w:line="240" w:lineRule="auto"/>
    </w:pPr>
    <w:rPr>
      <w:rFonts w:ascii="Calibri" w:eastAsia="Times New Roman" w:hAnsi="Calibri" w:cs="Times New Roman"/>
      <w:b/>
      <w:color w:val="0058A9"/>
      <w:sz w:val="20"/>
      <w:szCs w:val="20"/>
      <w:lang w:eastAsia="ru-RU"/>
    </w:rPr>
  </w:style>
  <w:style w:type="paragraph" w:customStyle="1" w:styleId="af5">
    <w:name w:val="Колонтитул (левый)"/>
    <w:basedOn w:val="af6"/>
    <w:next w:val="a"/>
    <w:rsid w:val="00142FC4"/>
    <w:rPr>
      <w:sz w:val="14"/>
    </w:rPr>
  </w:style>
  <w:style w:type="paragraph" w:customStyle="1" w:styleId="af7">
    <w:name w:val="Таблицы (моноширинный)"/>
    <w:basedOn w:val="a"/>
    <w:next w:val="a"/>
    <w:rsid w:val="00142FC4"/>
    <w:pPr>
      <w:widowControl w:val="0"/>
      <w:spacing w:after="0" w:line="360" w:lineRule="auto"/>
    </w:pPr>
    <w:rPr>
      <w:rFonts w:ascii="Courier New" w:hAnsi="Courier New"/>
      <w:sz w:val="24"/>
    </w:rPr>
  </w:style>
  <w:style w:type="paragraph" w:customStyle="1" w:styleId="af8">
    <w:name w:val="Моноширинный"/>
    <w:basedOn w:val="a"/>
    <w:next w:val="a"/>
    <w:rsid w:val="00142FC4"/>
    <w:pPr>
      <w:widowControl w:val="0"/>
      <w:spacing w:after="0" w:line="360" w:lineRule="auto"/>
    </w:pPr>
    <w:rPr>
      <w:rFonts w:ascii="Courier New" w:hAnsi="Courier New"/>
      <w:sz w:val="24"/>
    </w:rPr>
  </w:style>
  <w:style w:type="paragraph" w:customStyle="1" w:styleId="af9">
    <w:name w:val="Пример."/>
    <w:basedOn w:val="ac"/>
    <w:next w:val="a"/>
    <w:rsid w:val="00142FC4"/>
  </w:style>
  <w:style w:type="paragraph" w:customStyle="1" w:styleId="afa">
    <w:name w:val="Подзаголовок Знак"/>
    <w:rsid w:val="00142FC4"/>
    <w:pPr>
      <w:spacing w:after="0" w:line="240" w:lineRule="auto"/>
    </w:pPr>
    <w:rPr>
      <w:rFonts w:ascii="Calibri Light" w:eastAsia="Times New Roman" w:hAnsi="Calibri Light" w:cs="Times New Roman"/>
      <w:color w:val="000000"/>
      <w:sz w:val="24"/>
      <w:szCs w:val="20"/>
      <w:lang w:eastAsia="ru-RU"/>
    </w:rPr>
  </w:style>
  <w:style w:type="paragraph" w:customStyle="1" w:styleId="afb">
    <w:name w:val="Сравнение редакций. Удаленный фрагмент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afc">
    <w:name w:val="Заголовок группы контролов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paragraph" w:customStyle="1" w:styleId="afd">
    <w:name w:val="Текст (справка)"/>
    <w:basedOn w:val="a"/>
    <w:next w:val="a"/>
    <w:rsid w:val="00142FC4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paragraph" w:customStyle="1" w:styleId="15">
    <w:name w:val="Основной текст1"/>
    <w:basedOn w:val="a"/>
    <w:rsid w:val="00142FC4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27">
    <w:name w:val="Основной шрифт абзаца2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e">
    <w:name w:val="Тема примечания Знак"/>
    <w:rsid w:val="00142FC4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aff">
    <w:name w:val="Технический комментарий"/>
    <w:basedOn w:val="a"/>
    <w:next w:val="a"/>
    <w:rsid w:val="00142FC4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8">
    <w:name w:val="Основной текст (2)"/>
    <w:basedOn w:val="a"/>
    <w:rsid w:val="00142FC4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paragraph" w:customStyle="1" w:styleId="aff0">
    <w:name w:val="Информация об изменениях документа"/>
    <w:basedOn w:val="aff1"/>
    <w:next w:val="a"/>
    <w:rsid w:val="00142FC4"/>
    <w:rPr>
      <w:i/>
    </w:rPr>
  </w:style>
  <w:style w:type="paragraph" w:customStyle="1" w:styleId="aff2">
    <w:name w:val="Цветовое выделение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  <w:style w:type="paragraph" w:customStyle="1" w:styleId="aff3">
    <w:name w:val="Заголовок ЭР (правое окно)"/>
    <w:basedOn w:val="aff4"/>
    <w:next w:val="a"/>
    <w:rsid w:val="00142FC4"/>
    <w:pPr>
      <w:spacing w:after="0"/>
      <w:jc w:val="left"/>
    </w:pPr>
  </w:style>
  <w:style w:type="paragraph" w:customStyle="1" w:styleId="16">
    <w:name w:val="Основной шрифт абзаца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5">
    <w:name w:val="Внимание: криминал!!"/>
    <w:basedOn w:val="ac"/>
    <w:next w:val="a"/>
    <w:rsid w:val="00142FC4"/>
  </w:style>
  <w:style w:type="paragraph" w:customStyle="1" w:styleId="aff6">
    <w:name w:val="Найденные слова"/>
    <w:rsid w:val="00142FC4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aff7">
    <w:name w:val="Оглавление"/>
    <w:basedOn w:val="af7"/>
    <w:next w:val="a"/>
    <w:rsid w:val="00142FC4"/>
    <w:pPr>
      <w:ind w:left="140" w:firstLine="0"/>
    </w:pPr>
  </w:style>
  <w:style w:type="paragraph" w:customStyle="1" w:styleId="aff8">
    <w:name w:val="Подзаголовок для информации об изменениях"/>
    <w:basedOn w:val="aff9"/>
    <w:next w:val="a"/>
    <w:rsid w:val="00142FC4"/>
    <w:rPr>
      <w:b/>
    </w:rPr>
  </w:style>
  <w:style w:type="paragraph" w:customStyle="1" w:styleId="affa">
    <w:name w:val="Подвал для информации об изменениях"/>
    <w:basedOn w:val="10"/>
    <w:next w:val="a"/>
    <w:rsid w:val="00142FC4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paragraph" w:customStyle="1" w:styleId="affb">
    <w:name w:val="Словарная статья"/>
    <w:basedOn w:val="a"/>
    <w:next w:val="a"/>
    <w:rsid w:val="00142FC4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paragraph" w:customStyle="1" w:styleId="affc">
    <w:name w:val="Опечатки"/>
    <w:rsid w:val="00142FC4"/>
    <w:pPr>
      <w:spacing w:after="0" w:line="240" w:lineRule="auto"/>
    </w:pPr>
    <w:rPr>
      <w:rFonts w:ascii="Calibri" w:eastAsia="Times New Roman" w:hAnsi="Calibri" w:cs="Times New Roman"/>
      <w:color w:val="FF0000"/>
      <w:sz w:val="20"/>
      <w:szCs w:val="20"/>
      <w:lang w:eastAsia="ru-RU"/>
    </w:rPr>
  </w:style>
  <w:style w:type="paragraph" w:styleId="29">
    <w:name w:val="Body Text 2"/>
    <w:basedOn w:val="a"/>
    <w:link w:val="211"/>
    <w:rsid w:val="00142FC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a">
    <w:name w:val="Основной текст 2 Знак"/>
    <w:basedOn w:val="a0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1">
    <w:name w:val="Основной текст 2 Знак1"/>
    <w:basedOn w:val="1"/>
    <w:link w:val="29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">
    <w:name w:val="Основное меню (преемственное)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paragraph" w:customStyle="1" w:styleId="affd">
    <w:name w:val="Сравнение редакций. Добавленный фрагмент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33">
    <w:name w:val="Гиперссылка3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styleId="affe">
    <w:name w:val="header"/>
    <w:basedOn w:val="a"/>
    <w:link w:val="17"/>
    <w:rsid w:val="00142FC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">
    <w:name w:val="Верхний колонтитул Знак"/>
    <w:basedOn w:val="a0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7">
    <w:name w:val="Верхний колонтитул Знак1"/>
    <w:basedOn w:val="1"/>
    <w:link w:val="affe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0">
    <w:name w:val="Продолжение ссылки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c">
    <w:name w:val="Внимание"/>
    <w:basedOn w:val="a"/>
    <w:next w:val="a"/>
    <w:rsid w:val="00142FC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1">
    <w:name w:val="Подчёркнуный текст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paragraph" w:customStyle="1" w:styleId="afff2">
    <w:name w:val="Интерактивный заголовок"/>
    <w:basedOn w:val="18"/>
    <w:next w:val="a"/>
    <w:rsid w:val="00142FC4"/>
    <w:rPr>
      <w:u w:val="single"/>
    </w:rPr>
  </w:style>
  <w:style w:type="paragraph" w:customStyle="1" w:styleId="afff3">
    <w:name w:val="Текст концевой сноски Знак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34">
    <w:name w:val="toc 3"/>
    <w:basedOn w:val="a"/>
    <w:next w:val="a"/>
    <w:link w:val="35"/>
    <w:uiPriority w:val="39"/>
    <w:rsid w:val="00142FC4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5">
    <w:name w:val="Оглавление 3 Знак"/>
    <w:basedOn w:val="1"/>
    <w:link w:val="34"/>
    <w:uiPriority w:val="39"/>
    <w:rsid w:val="00142F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TableParagraph">
    <w:name w:val="Table Paragraph"/>
    <w:basedOn w:val="a"/>
    <w:rsid w:val="00142FC4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paragraph" w:customStyle="1" w:styleId="afff4">
    <w:name w:val="Не вступил в силу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2b">
    <w:name w:val="Гиперссылка2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111">
    <w:name w:val="Текст примечания Знак1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142FC4"/>
    <w:pPr>
      <w:spacing w:after="0" w:line="1" w:lineRule="atLeast"/>
      <w:ind w:left="-1" w:hanging="1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Знак примечания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ff4">
    <w:name w:val="Заголовок ЭР (левое окно)"/>
    <w:basedOn w:val="a"/>
    <w:next w:val="a"/>
    <w:rsid w:val="00142FC4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paragraph" w:customStyle="1" w:styleId="1a">
    <w:name w:val="Текст примечания Знак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f5">
    <w:name w:val="Выделение для Базового Поиска (курсив)"/>
    <w:rsid w:val="00142FC4"/>
    <w:pPr>
      <w:spacing w:after="0" w:line="240" w:lineRule="auto"/>
    </w:pPr>
    <w:rPr>
      <w:rFonts w:ascii="Calibri" w:eastAsia="Times New Roman" w:hAnsi="Calibri" w:cs="Times New Roman"/>
      <w:b/>
      <w:i/>
      <w:color w:val="0058A9"/>
      <w:sz w:val="20"/>
      <w:szCs w:val="20"/>
      <w:lang w:eastAsia="ru-RU"/>
    </w:rPr>
  </w:style>
  <w:style w:type="paragraph" w:customStyle="1" w:styleId="aff9">
    <w:name w:val="Текст информации об изменениях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paragraph" w:customStyle="1" w:styleId="1b">
    <w:name w:val="Нижний колонтитул;Нижний колонтитул Знак Знак Знак;Нижний колонтитул1;Нижний колонтитул Знак Знак"/>
    <w:basedOn w:val="a"/>
    <w:rsid w:val="00142FC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1c">
    <w:name w:val="Неразрешенное упоминание1"/>
    <w:basedOn w:val="27"/>
    <w:rsid w:val="00142FC4"/>
    <w:rPr>
      <w:color w:val="605E5C"/>
      <w:shd w:val="clear" w:color="auto" w:fill="E1DFDD"/>
    </w:rPr>
  </w:style>
  <w:style w:type="paragraph" w:customStyle="1" w:styleId="112">
    <w:name w:val="Тема примечания Знак11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blk">
    <w:name w:val="blk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1">
    <w:name w:val="Заголовок 1 Знак1"/>
    <w:basedOn w:val="1"/>
    <w:link w:val="10"/>
    <w:uiPriority w:val="9"/>
    <w:rsid w:val="00142FC4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45">
    <w:name w:val="Основной шрифт абзаца4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2c">
    <w:name w:val="List 2"/>
    <w:basedOn w:val="a"/>
    <w:link w:val="2d"/>
    <w:rsid w:val="00142FC4"/>
    <w:pPr>
      <w:spacing w:before="120" w:after="120" w:line="240" w:lineRule="auto"/>
      <w:ind w:left="720" w:hanging="360"/>
      <w:jc w:val="both"/>
    </w:pPr>
    <w:rPr>
      <w:rFonts w:ascii="Arial" w:hAnsi="Arial"/>
    </w:rPr>
  </w:style>
  <w:style w:type="character" w:customStyle="1" w:styleId="2d">
    <w:name w:val="Список 2 Знак"/>
    <w:basedOn w:val="1"/>
    <w:link w:val="2c"/>
    <w:rsid w:val="00142FC4"/>
    <w:rPr>
      <w:rFonts w:ascii="Arial" w:eastAsia="Times New Roman" w:hAnsi="Arial" w:cs="Times New Roman"/>
      <w:color w:val="000000"/>
      <w:sz w:val="22"/>
      <w:szCs w:val="20"/>
      <w:lang w:eastAsia="ru-RU"/>
    </w:rPr>
  </w:style>
  <w:style w:type="paragraph" w:customStyle="1" w:styleId="s1">
    <w:name w:val="s_1"/>
    <w:basedOn w:val="a"/>
    <w:rsid w:val="00142FC4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51">
    <w:name w:val="Гиперссылка5"/>
    <w:link w:val="afff6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fff6">
    <w:name w:val="Hyperlink"/>
    <w:link w:val="51"/>
    <w:rsid w:val="00142FC4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rsid w:val="00142FC4"/>
    <w:pPr>
      <w:spacing w:after="0" w:line="240" w:lineRule="auto"/>
    </w:pPr>
    <w:rPr>
      <w:sz w:val="20"/>
    </w:rPr>
  </w:style>
  <w:style w:type="paragraph" w:customStyle="1" w:styleId="ConsPlusNormal">
    <w:name w:val="ConsPlusNormal"/>
    <w:rsid w:val="00142FC4"/>
    <w:pPr>
      <w:widowControl w:val="0"/>
      <w:spacing w:after="0" w:line="1" w:lineRule="atLeast"/>
      <w:ind w:left="-1" w:hanging="1"/>
      <w:outlineLv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ff7">
    <w:name w:val="TOC Heading"/>
    <w:basedOn w:val="10"/>
    <w:next w:val="a"/>
    <w:link w:val="afff8"/>
    <w:rsid w:val="00142FC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8">
    <w:name w:val="Заголовок оглавления Знак"/>
    <w:basedOn w:val="11"/>
    <w:link w:val="afff7"/>
    <w:rsid w:val="00142FC4"/>
    <w:rPr>
      <w:rFonts w:ascii="Calibri Light" w:eastAsia="Times New Roman" w:hAnsi="Calibri Light" w:cs="Times New Roman"/>
      <w:b w:val="0"/>
      <w:color w:val="2F5496"/>
      <w:sz w:val="32"/>
      <w:szCs w:val="20"/>
      <w:lang w:eastAsia="ru-RU"/>
    </w:rPr>
  </w:style>
  <w:style w:type="paragraph" w:styleId="1d">
    <w:name w:val="toc 1"/>
    <w:basedOn w:val="a"/>
    <w:next w:val="a"/>
    <w:link w:val="1e"/>
    <w:uiPriority w:val="39"/>
    <w:rsid w:val="00142FC4"/>
    <w:pPr>
      <w:spacing w:before="240" w:after="120" w:line="240" w:lineRule="auto"/>
    </w:pPr>
    <w:rPr>
      <w:b/>
    </w:rPr>
  </w:style>
  <w:style w:type="character" w:customStyle="1" w:styleId="1e">
    <w:name w:val="Оглавление 1 Знак"/>
    <w:basedOn w:val="1"/>
    <w:link w:val="1d"/>
    <w:uiPriority w:val="39"/>
    <w:rsid w:val="00142FC4"/>
    <w:rPr>
      <w:rFonts w:ascii="Calibri" w:eastAsia="Times New Roman" w:hAnsi="Calibri" w:cs="Times New Roman"/>
      <w:b/>
      <w:color w:val="000000"/>
      <w:sz w:val="22"/>
      <w:szCs w:val="20"/>
      <w:lang w:eastAsia="ru-RU"/>
    </w:rPr>
  </w:style>
  <w:style w:type="paragraph" w:customStyle="1" w:styleId="HeaderandFooter">
    <w:name w:val="Header and Footer"/>
    <w:rsid w:val="00142FC4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ff9">
    <w:name w:val="Текст в таблице"/>
    <w:basedOn w:val="afffa"/>
    <w:next w:val="a"/>
    <w:rsid w:val="00142FC4"/>
    <w:pPr>
      <w:ind w:left="0" w:firstLine="500"/>
    </w:pPr>
  </w:style>
  <w:style w:type="paragraph" w:customStyle="1" w:styleId="1f">
    <w:name w:val="Знак концевой сноски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afffb">
    <w:name w:val="Переменная часть"/>
    <w:basedOn w:val="af"/>
    <w:next w:val="a"/>
    <w:rsid w:val="00142FC4"/>
    <w:rPr>
      <w:sz w:val="18"/>
    </w:rPr>
  </w:style>
  <w:style w:type="paragraph" w:customStyle="1" w:styleId="-">
    <w:name w:val="ЭР-содержание (правое окно)"/>
    <w:basedOn w:val="a"/>
    <w:next w:val="a"/>
    <w:rsid w:val="00142FC4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rsid w:val="00142FC4"/>
    <w:pPr>
      <w:spacing w:after="0" w:line="240" w:lineRule="auto"/>
      <w:ind w:left="1920" w:firstLine="0"/>
    </w:pPr>
  </w:style>
  <w:style w:type="character" w:customStyle="1" w:styleId="90">
    <w:name w:val="Оглавление 9 Знак"/>
    <w:basedOn w:val="1"/>
    <w:link w:val="9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styleId="afffc">
    <w:name w:val="footer"/>
    <w:basedOn w:val="a"/>
    <w:link w:val="afffd"/>
    <w:rsid w:val="00142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d">
    <w:name w:val="Нижний колонтитул Знак"/>
    <w:basedOn w:val="a0"/>
    <w:link w:val="afffc"/>
    <w:rsid w:val="00142FC4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fffe">
    <w:name w:val="Центрированный (таблица)"/>
    <w:basedOn w:val="afffa"/>
    <w:next w:val="a"/>
    <w:rsid w:val="00142FC4"/>
    <w:pPr>
      <w:jc w:val="center"/>
    </w:pPr>
  </w:style>
  <w:style w:type="paragraph" w:customStyle="1" w:styleId="affff">
    <w:name w:val="Заголовок для информации об изменениях"/>
    <w:basedOn w:val="10"/>
    <w:next w:val="a"/>
    <w:rsid w:val="00142FC4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paragraph" w:customStyle="1" w:styleId="1f0">
    <w:name w:val="Тема примечания Знак1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affff0">
    <w:name w:val="Заголовок чужого сообщения"/>
    <w:rsid w:val="00142FC4"/>
    <w:pPr>
      <w:spacing w:after="0" w:line="240" w:lineRule="auto"/>
    </w:pPr>
    <w:rPr>
      <w:rFonts w:ascii="Calibri" w:eastAsia="Times New Roman" w:hAnsi="Calibri" w:cs="Times New Roman"/>
      <w:b/>
      <w:color w:val="FF0000"/>
      <w:sz w:val="20"/>
      <w:szCs w:val="20"/>
      <w:lang w:eastAsia="ru-RU"/>
    </w:rPr>
  </w:style>
  <w:style w:type="paragraph" w:customStyle="1" w:styleId="1f1">
    <w:name w:val="Номер страницы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ff1">
    <w:name w:val="Гипертекстовая ссылка"/>
    <w:rsid w:val="00142FC4"/>
    <w:pPr>
      <w:spacing w:after="0" w:line="240" w:lineRule="auto"/>
    </w:pPr>
    <w:rPr>
      <w:rFonts w:ascii="Calibri" w:eastAsia="Times New Roman" w:hAnsi="Calibri" w:cs="Times New Roman"/>
      <w:b/>
      <w:color w:val="106BBE"/>
      <w:sz w:val="20"/>
      <w:szCs w:val="20"/>
      <w:lang w:eastAsia="ru-RU"/>
    </w:rPr>
  </w:style>
  <w:style w:type="paragraph" w:customStyle="1" w:styleId="affff2">
    <w:name w:val="Активная гипертекстовая ссылка"/>
    <w:rsid w:val="00142FC4"/>
    <w:pPr>
      <w:spacing w:after="0" w:line="240" w:lineRule="auto"/>
    </w:pPr>
    <w:rPr>
      <w:rFonts w:ascii="Calibri" w:eastAsia="Times New Roman" w:hAnsi="Calibri" w:cs="Times New Roman"/>
      <w:b/>
      <w:color w:val="106BBE"/>
      <w:sz w:val="20"/>
      <w:szCs w:val="20"/>
      <w:u w:val="single"/>
      <w:lang w:eastAsia="ru-RU"/>
    </w:rPr>
  </w:style>
  <w:style w:type="paragraph" w:styleId="8">
    <w:name w:val="toc 8"/>
    <w:basedOn w:val="a"/>
    <w:next w:val="a"/>
    <w:link w:val="80"/>
    <w:uiPriority w:val="39"/>
    <w:rsid w:val="00142FC4"/>
    <w:pPr>
      <w:spacing w:after="0" w:line="240" w:lineRule="auto"/>
      <w:ind w:left="1680" w:firstLine="0"/>
    </w:pPr>
  </w:style>
  <w:style w:type="character" w:customStyle="1" w:styleId="80">
    <w:name w:val="Оглавление 8 Знак"/>
    <w:basedOn w:val="1"/>
    <w:link w:val="8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affff3">
    <w:name w:val="Прижатый влево"/>
    <w:basedOn w:val="a"/>
    <w:next w:val="a"/>
    <w:rsid w:val="00142FC4"/>
    <w:pPr>
      <w:widowControl w:val="0"/>
      <w:spacing w:after="0" w:line="360" w:lineRule="auto"/>
    </w:pPr>
    <w:rPr>
      <w:rFonts w:ascii="Times New Roman" w:hAnsi="Times New Roman"/>
      <w:sz w:val="24"/>
    </w:rPr>
  </w:style>
  <w:style w:type="paragraph" w:customStyle="1" w:styleId="1f2">
    <w:name w:val="Просмотренная гиперссылка1"/>
    <w:rsid w:val="00142FC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affff4">
    <w:name w:val="Основной текст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5">
    <w:name w:val="Дочерний элемент списка"/>
    <w:basedOn w:val="a"/>
    <w:next w:val="a"/>
    <w:rsid w:val="00142FC4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paragraph" w:customStyle="1" w:styleId="affff6">
    <w:name w:val="Заголовок распахивающейся части диалога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paragraph" w:customStyle="1" w:styleId="affff7">
    <w:name w:val="Информация об изменениях"/>
    <w:basedOn w:val="aff9"/>
    <w:next w:val="a"/>
    <w:rsid w:val="00142FC4"/>
    <w:pPr>
      <w:spacing w:before="180"/>
      <w:ind w:left="360" w:right="360" w:firstLine="0"/>
    </w:pPr>
    <w:rPr>
      <w:shd w:val="clear" w:color="auto" w:fill="EAEFED"/>
    </w:rPr>
  </w:style>
  <w:style w:type="paragraph" w:styleId="52">
    <w:name w:val="toc 5"/>
    <w:basedOn w:val="a"/>
    <w:next w:val="a"/>
    <w:link w:val="53"/>
    <w:uiPriority w:val="39"/>
    <w:rsid w:val="00142FC4"/>
    <w:pPr>
      <w:spacing w:after="0" w:line="240" w:lineRule="auto"/>
      <w:ind w:left="960" w:firstLine="0"/>
    </w:pPr>
  </w:style>
  <w:style w:type="character" w:customStyle="1" w:styleId="53">
    <w:name w:val="Оглавление 5 Знак"/>
    <w:basedOn w:val="1"/>
    <w:link w:val="52"/>
    <w:uiPriority w:val="39"/>
    <w:rsid w:val="00142FC4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paragraph" w:customStyle="1" w:styleId="affff8">
    <w:name w:val="Комментарий пользователя"/>
    <w:basedOn w:val="aff1"/>
    <w:next w:val="a"/>
    <w:rsid w:val="00142FC4"/>
    <w:pPr>
      <w:jc w:val="left"/>
    </w:pPr>
    <w:rPr>
      <w:shd w:val="clear" w:color="auto" w:fill="FFDFE0"/>
    </w:rPr>
  </w:style>
  <w:style w:type="paragraph" w:customStyle="1" w:styleId="affff9">
    <w:name w:val="Необходимые документы"/>
    <w:basedOn w:val="ac"/>
    <w:next w:val="a"/>
    <w:rsid w:val="00142FC4"/>
    <w:pPr>
      <w:ind w:left="0" w:firstLine="118"/>
    </w:pPr>
  </w:style>
  <w:style w:type="paragraph" w:customStyle="1" w:styleId="113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142F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ListParagraph0">
    <w:name w:val="Абзац списка;Содержание. 2 уровень;List Paragraph"/>
    <w:basedOn w:val="a"/>
    <w:rsid w:val="00142FC4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paragraph" w:customStyle="1" w:styleId="1f3">
    <w:name w:val="Строгий1"/>
    <w:rsid w:val="00142FC4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1f4">
    <w:name w:val="Выделение1"/>
    <w:rsid w:val="00142FC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  <w:lang w:eastAsia="ru-RU"/>
    </w:rPr>
  </w:style>
  <w:style w:type="paragraph" w:customStyle="1" w:styleId="18">
    <w:name w:val="Заголовок1"/>
    <w:basedOn w:val="af"/>
    <w:next w:val="a"/>
    <w:rsid w:val="00142FC4"/>
    <w:rPr>
      <w:b/>
      <w:color w:val="0058A9"/>
      <w:shd w:val="clear" w:color="auto" w:fill="ECE9D8"/>
    </w:rPr>
  </w:style>
  <w:style w:type="paragraph" w:customStyle="1" w:styleId="apple-converted-space">
    <w:name w:val="apple-converted-space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fffa">
    <w:name w:val="annotation subject"/>
    <w:basedOn w:val="a5"/>
    <w:next w:val="a5"/>
    <w:link w:val="2e"/>
    <w:rsid w:val="00142FC4"/>
    <w:rPr>
      <w:rFonts w:ascii="Times New Roman" w:hAnsi="Times New Roman"/>
      <w:b/>
    </w:rPr>
  </w:style>
  <w:style w:type="character" w:customStyle="1" w:styleId="2e">
    <w:name w:val="Тема примечания Знак2"/>
    <w:basedOn w:val="a6"/>
    <w:link w:val="affffa"/>
    <w:rsid w:val="00142FC4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affffb">
    <w:name w:val="Утратил силу"/>
    <w:rsid w:val="00142FC4"/>
    <w:pPr>
      <w:spacing w:after="0" w:line="240" w:lineRule="auto"/>
    </w:pPr>
    <w:rPr>
      <w:rFonts w:ascii="Calibri" w:eastAsia="Times New Roman" w:hAnsi="Calibri" w:cs="Times New Roman"/>
      <w:b/>
      <w:strike/>
      <w:color w:val="666600"/>
      <w:sz w:val="20"/>
      <w:szCs w:val="20"/>
      <w:lang w:eastAsia="ru-RU"/>
    </w:rPr>
  </w:style>
  <w:style w:type="paragraph" w:styleId="affffc">
    <w:name w:val="Subtitle"/>
    <w:basedOn w:val="a"/>
    <w:next w:val="a"/>
    <w:link w:val="1f5"/>
    <w:uiPriority w:val="11"/>
    <w:qFormat/>
    <w:rsid w:val="00142FC4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5">
    <w:name w:val="Подзаголовок Знак1"/>
    <w:basedOn w:val="a0"/>
    <w:link w:val="affffc"/>
    <w:uiPriority w:val="11"/>
    <w:rsid w:val="00142FC4"/>
    <w:rPr>
      <w:rFonts w:ascii="Georgia" w:eastAsia="Times New Roman" w:hAnsi="Georgia" w:cs="Times New Roman"/>
      <w:i/>
      <w:color w:val="666666"/>
      <w:sz w:val="48"/>
      <w:szCs w:val="20"/>
      <w:lang w:eastAsia="ru-RU"/>
    </w:rPr>
  </w:style>
  <w:style w:type="paragraph" w:customStyle="1" w:styleId="aff1">
    <w:name w:val="Комментарий"/>
    <w:basedOn w:val="afd"/>
    <w:next w:val="a"/>
    <w:rsid w:val="00142FC4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affffd">
    <w:name w:val="Body Text"/>
    <w:basedOn w:val="a"/>
    <w:link w:val="1f6"/>
    <w:rsid w:val="00142FC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6">
    <w:name w:val="Основной текст Знак1"/>
    <w:basedOn w:val="a0"/>
    <w:link w:val="affffd"/>
    <w:rsid w:val="00142FC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e">
    <w:name w:val="Title"/>
    <w:basedOn w:val="a"/>
    <w:next w:val="a"/>
    <w:link w:val="afffff"/>
    <w:uiPriority w:val="10"/>
    <w:qFormat/>
    <w:rsid w:val="00142FC4"/>
    <w:pPr>
      <w:keepNext/>
      <w:keepLines/>
      <w:spacing w:before="480" w:after="120"/>
    </w:pPr>
    <w:rPr>
      <w:b/>
      <w:sz w:val="72"/>
    </w:rPr>
  </w:style>
  <w:style w:type="character" w:customStyle="1" w:styleId="afffff">
    <w:name w:val="Название Знак"/>
    <w:basedOn w:val="a0"/>
    <w:link w:val="affffe"/>
    <w:uiPriority w:val="10"/>
    <w:rsid w:val="00142FC4"/>
    <w:rPr>
      <w:rFonts w:ascii="Calibri" w:eastAsia="Times New Roman" w:hAnsi="Calibri" w:cs="Times New Roman"/>
      <w:b/>
      <w:color w:val="000000"/>
      <w:sz w:val="72"/>
      <w:szCs w:val="20"/>
      <w:lang w:eastAsia="ru-RU"/>
    </w:rPr>
  </w:style>
  <w:style w:type="paragraph" w:customStyle="1" w:styleId="afffff0">
    <w:name w:val="Напишите нам"/>
    <w:basedOn w:val="a"/>
    <w:next w:val="a"/>
    <w:rsid w:val="00142FC4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uiPriority w:val="9"/>
    <w:rsid w:val="00142FC4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fff1">
    <w:name w:val="Текст ЭР (см. также)"/>
    <w:basedOn w:val="a"/>
    <w:next w:val="a"/>
    <w:rsid w:val="00142FC4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uiPriority w:val="9"/>
    <w:rsid w:val="00142FC4"/>
    <w:rPr>
      <w:rFonts w:ascii="Arial" w:eastAsia="Times New Roman" w:hAnsi="Arial" w:cs="Times New Roman"/>
      <w:b/>
      <w:i/>
      <w:color w:val="000000"/>
      <w:sz w:val="28"/>
      <w:szCs w:val="20"/>
      <w:lang w:eastAsia="ru-RU"/>
    </w:rPr>
  </w:style>
  <w:style w:type="paragraph" w:customStyle="1" w:styleId="af6">
    <w:name w:val="Текст (лев. подпись)"/>
    <w:basedOn w:val="a"/>
    <w:next w:val="a"/>
    <w:rsid w:val="00142FC4"/>
    <w:pPr>
      <w:widowControl w:val="0"/>
      <w:spacing w:after="0" w:line="360" w:lineRule="auto"/>
    </w:pPr>
    <w:rPr>
      <w:rFonts w:ascii="Times New Roman" w:hAnsi="Times New Roman"/>
      <w:sz w:val="24"/>
    </w:rPr>
  </w:style>
  <w:style w:type="paragraph" w:customStyle="1" w:styleId="1f7">
    <w:name w:val="Знак сноски1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customStyle="1" w:styleId="afffa">
    <w:name w:val="Нормальный (таблица)"/>
    <w:basedOn w:val="a"/>
    <w:next w:val="a"/>
    <w:rsid w:val="00142FC4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paragraph" w:customStyle="1" w:styleId="afffff2">
    <w:name w:val="Заголовок статьи"/>
    <w:basedOn w:val="a"/>
    <w:next w:val="a"/>
    <w:rsid w:val="00142FC4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paragraph" w:customStyle="1" w:styleId="afffff3">
    <w:name w:val="Примечание."/>
    <w:basedOn w:val="ac"/>
    <w:next w:val="a"/>
    <w:rsid w:val="00142FC4"/>
  </w:style>
  <w:style w:type="paragraph" w:customStyle="1" w:styleId="1f8">
    <w:name w:val="Слабое выделение1"/>
    <w:rsid w:val="00142FC4"/>
    <w:pPr>
      <w:spacing w:after="0" w:line="240" w:lineRule="auto"/>
    </w:pPr>
    <w:rPr>
      <w:rFonts w:ascii="Calibri" w:eastAsia="Times New Roman" w:hAnsi="Calibri" w:cs="Times New Roman"/>
      <w:i/>
      <w:color w:val="404040"/>
      <w:sz w:val="20"/>
      <w:szCs w:val="20"/>
      <w:lang w:eastAsia="ru-RU"/>
    </w:rPr>
  </w:style>
  <w:style w:type="paragraph" w:customStyle="1" w:styleId="afffff4">
    <w:name w:val="Ссылка на официальную публикацию"/>
    <w:basedOn w:val="a"/>
    <w:next w:val="a"/>
    <w:rsid w:val="00142FC4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table" w:customStyle="1" w:styleId="TableNormal">
    <w:name w:val="Table Normal"/>
    <w:rsid w:val="00142FC4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5">
    <w:name w:val="Table Grid"/>
    <w:basedOn w:val="a1"/>
    <w:rsid w:val="00142FC4"/>
    <w:pPr>
      <w:spacing w:after="0" w:line="240" w:lineRule="auto"/>
      <w:ind w:left="-1" w:hanging="1"/>
      <w:outlineLvl w:val="0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142FC4"/>
    <w:pPr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142FC4"/>
  </w:style>
  <w:style w:type="paragraph" w:customStyle="1" w:styleId="docdata">
    <w:name w:val="docdata"/>
    <w:aliases w:val="docy,v5,1947,bqiaagaaeyqcaaagiaiaaapgbaaabdqeaaaaaaaaaaaaaaaaaaaaaaaaaaaaaaaaaaaaaaaaaaaaaaaaaaaaaaaaaaaaaaaaaaaaaaaaaaaaaaaaaaaaaaaaaaaaaaaaaaaaaaaaaaaaaaaaaaaaaaaaaaaaaaaaaaaaaaaaaaaaaaaaaaaaaaaaaaaaaaaaaaaaaaaaaaaaaaaaaaaaaaaaaaaaaaaaaaaaaaaa"/>
    <w:basedOn w:val="a"/>
    <w:rsid w:val="00142FC4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hAnsi="Times New Roman"/>
      <w:color w:val="auto"/>
      <w:sz w:val="24"/>
      <w:szCs w:val="24"/>
    </w:rPr>
  </w:style>
  <w:style w:type="character" w:customStyle="1" w:styleId="1824">
    <w:name w:val="1824"/>
    <w:aliases w:val="bqiaagaaeyqcaaagiaiaaanlbaaabvkeaaaaaaaaaaaaaaaaaaaaaaaaaaaaaaaaaaaaaaaaaaaaaaaaaaaaaaaaaaaaaaaaaaaaaaaaaaaaaaaaaaaaaaaaaaaaaaaaaaaaaaaaaaaaaaaaaaaaaaaaaaaaaaaaaaaaaaaaaaaaaaaaaaaaaaaaaaaaaaaaaaaaaaaaaaaaaaaaaaaaaaaaaaaaaaaaaaaaaaaa"/>
    <w:basedOn w:val="a0"/>
    <w:rsid w:val="00142F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://www.edu.pacc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76085" TargetMode="External"/><Relationship Id="rId34" Type="http://schemas.openxmlformats.org/officeDocument/2006/relationships/hyperlink" Target="https://&#1096;&#1082;&#1086;&#1083;&#1072;.&#1074;&#1072;&#1096;&#1080;&#1092;&#1080;&#1085;&#1072;&#1085;&#1089;&#1099;.&#1088;&#1092;/" TargetMode="Externa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minfin.gov.ru/" TargetMode="External"/><Relationship Id="rId33" Type="http://schemas.openxmlformats.org/officeDocument/2006/relationships/hyperlink" Target="https://fincult.info/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e.lanbook.com/book/378458" TargetMode="External"/><Relationship Id="rId29" Type="http://schemas.openxmlformats.org/officeDocument/2006/relationships/hyperlink" Target="http://www.rospotrebnadzo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e.lanbook.com/book/362738" TargetMode="External"/><Relationship Id="rId32" Type="http://schemas.openxmlformats.org/officeDocument/2006/relationships/hyperlink" Target="http://iurr.ranepa.ru/centry/finlit/" TargetMode="External"/><Relationship Id="rId37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s://urait.ru/bcode/531714" TargetMode="External"/><Relationship Id="rId28" Type="http://schemas.openxmlformats.org/officeDocument/2006/relationships/hyperlink" Target="https://&#1084;&#1086;&#1080;&#1092;&#1080;&#1085;&#1072;&#1085;&#1089;&#1099;.&#1088;&#1092;/" TargetMode="Externa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yperlink" Target="http://www.nalog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.lanbook.com/book/389003" TargetMode="External"/><Relationship Id="rId27" Type="http://schemas.openxmlformats.org/officeDocument/2006/relationships/hyperlink" Target="http://www.pfr.gov.ru" TargetMode="External"/><Relationship Id="rId30" Type="http://schemas.openxmlformats.org/officeDocument/2006/relationships/hyperlink" Target="http://www.fmc.hse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4793</Words>
  <Characters>27326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Пользователь</cp:lastModifiedBy>
  <cp:revision>5</cp:revision>
  <cp:lastPrinted>2025-04-10T12:21:00Z</cp:lastPrinted>
  <dcterms:created xsi:type="dcterms:W3CDTF">2025-03-21T17:54:00Z</dcterms:created>
  <dcterms:modified xsi:type="dcterms:W3CDTF">2025-04-10T13:07:00Z</dcterms:modified>
</cp:coreProperties>
</file>