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21" w:rsidRDefault="00DF4121" w:rsidP="00DF4121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121">
        <w:rPr>
          <w:rFonts w:ascii="Times New Roman" w:hAnsi="Times New Roman" w:cs="Times New Roman"/>
          <w:sz w:val="28"/>
          <w:szCs w:val="28"/>
        </w:rPr>
        <w:t>Группа 19-20 Основы физиологии волос и кожи</w:t>
      </w:r>
    </w:p>
    <w:p w:rsidR="00DF4121" w:rsidRPr="00D8615F" w:rsidRDefault="00DF4121" w:rsidP="00DF4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5F">
        <w:rPr>
          <w:rFonts w:ascii="Times New Roman" w:hAnsi="Times New Roman" w:cs="Times New Roman"/>
          <w:b/>
          <w:sz w:val="28"/>
          <w:szCs w:val="28"/>
        </w:rPr>
        <w:t>Задания с 6.04-11.04</w:t>
      </w:r>
      <w:bookmarkStart w:id="0" w:name="_GoBack"/>
      <w:bookmarkEnd w:id="0"/>
    </w:p>
    <w:p w:rsidR="00DF4121" w:rsidRDefault="00DF4121" w:rsidP="00DF4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121">
        <w:rPr>
          <w:rFonts w:ascii="Times New Roman" w:hAnsi="Times New Roman" w:cs="Times New Roman"/>
          <w:sz w:val="28"/>
          <w:szCs w:val="28"/>
        </w:rPr>
        <w:t>Контрольная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тетради. Ответы в личные сообщения.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41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№2  Болезни кожи, волос, ногтей</w:t>
      </w:r>
    </w:p>
    <w:p w:rsidR="00DF4121" w:rsidRPr="00410603" w:rsidRDefault="00DF4121" w:rsidP="00DF412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 I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Инструкция для </w:t>
      </w:r>
      <w:proofErr w:type="gramStart"/>
      <w:r w:rsidRPr="00410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Внимательно прочитайте задание. Время выполнения задания – 45 мин.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предложенной информации по каждому вопросу выберите те буквенные обозначения, после которых даны правильные ответы.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1.Дайте определение физиологии?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наука о строении организма.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наука о жизнедеятельности целостного организма и его частей.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2.Какой из следующих систем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регулирует все процессы в организме с помощью специальных веществ: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дыхательная.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система органов чувств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эндокринная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нервная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Первое проявления фурункула?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острое гнойно-некротическое воспаления волосяного мешочка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стафилакоковая</w:t>
      </w:r>
      <w:proofErr w:type="spell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аллергическая реакция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Клинические признаки карбункула?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сильные боли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слабые боли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 боли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Дайте определение фурункулез?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резервирующая форма фурункула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собой резервирующее воспаление фурункулов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гнойное воспаление апокриновых потовых желёз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Что представляет вульгарный сикоз?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резервирующая форма фурункула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представляет собой резервирующее воспаление фолликулов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нойное воспаление апокриновых потовых желёз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7.Внешние признаки жирных волос: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плохо укладываются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легко электризуются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волосы слипаются и быстро загрязняются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8.Второй основной слой стержня волос?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медулла</w:t>
      </w:r>
      <w:proofErr w:type="spell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кортекс</w:t>
      </w:r>
      <w:proofErr w:type="spell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кутикула.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9.Насколько волосы растут в течени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месяца?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0,5 мм.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 см.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1,5 см.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 см.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10.Какой фактор приводит к ослаблению волос: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механическое повреждение.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термическое повреждение.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химическое повреждение.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11.Обработка ногтей рук: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педикюр.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маникюр.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12.Как называется часть организма, которая имеет определенную форму, строение и выполняет специфическую функцию?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клетка.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ткань.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13.Жизненно важный самостоятельный орган, представляющий собой защитное эластичное покрытие: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ногти.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волосы.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кожа.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14.Самый глубокий слой эпидермиса?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роговой слой.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базальный слой.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базальная мембрана.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15.Какие железы расположены на коже человека: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потовые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сальные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Какие железы расположены в подмышечных ямах, вокруг сосков молочных желез, пупка: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экзокринные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апокринные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17.Какое количество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выделяемоговыводится</w:t>
      </w:r>
      <w:proofErr w:type="spell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кожей в норме в сутки: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300… 400 мл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400… 500 мл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500… 600 мл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600… 700 мл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18.Определите типы волос: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толстые и тонкие, жесткие и мягкие.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жирные и сухие, длинные и короткие.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жесткие и мягкие, длинные и короткие.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Что появляются на поверхности выступы, где находятся венозные расширенные узлы на бедрах и голени: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Гидраденит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Дерматит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Тромбофлебит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20.Как называется необычная (повышенная) чувствительность организма к воздействию некоторых факторов окружающей сред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веществ, микробов и продуктов их жизнедеятельности и др.):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дерматит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Аллергия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Тромбофлебит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Экзема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Назовите заболевания, передаваемые контактн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бытовым путем: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туберкулез, дифтерия, грипп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Педикулез, гной, грибы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Дерматит, экзема, аллергия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22.Сколько подразделений имеют внешние (морфологические) признаки на коже: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1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2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В.3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4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В чем отличается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эритематозно</w:t>
      </w:r>
      <w:proofErr w:type="spell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стрептодермия</w:t>
      </w:r>
      <w:proofErr w:type="spellEnd"/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отсутствием первичного элемента 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фликтены</w:t>
      </w:r>
      <w:proofErr w:type="spellEnd"/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ярко гиперемированными отекшими </w:t>
      </w:r>
      <w:proofErr w:type="gram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очагами</w:t>
      </w:r>
      <w:proofErr w:type="gram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распространяющимися в крупных складках кожи</w:t>
      </w:r>
    </w:p>
    <w:p w:rsidR="00DF4121" w:rsidRPr="00410603" w:rsidRDefault="00DF4121" w:rsidP="00DF41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появление на фоне воспалительного инфильтрата пузыря (</w:t>
      </w:r>
      <w:proofErr w:type="spellStart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фликтены</w:t>
      </w:r>
      <w:proofErr w:type="spellEnd"/>
      <w:r w:rsidRPr="0041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4121" w:rsidRDefault="00DF4121" w:rsidP="00DF4121">
      <w:pPr>
        <w:tabs>
          <w:tab w:val="left" w:pos="3600"/>
        </w:tabs>
      </w:pPr>
    </w:p>
    <w:p w:rsidR="00DF4121" w:rsidRDefault="00DF4121" w:rsidP="00DF4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4121">
        <w:rPr>
          <w:rFonts w:ascii="Times New Roman" w:hAnsi="Times New Roman" w:cs="Times New Roman"/>
          <w:b/>
          <w:sz w:val="28"/>
          <w:szCs w:val="28"/>
        </w:rPr>
        <w:t>Тема Возрастные особенности кожи.</w:t>
      </w:r>
    </w:p>
    <w:p w:rsidR="004F2FD8" w:rsidRPr="00DF4121" w:rsidRDefault="00DF4121" w:rsidP="00DF4121">
      <w:pPr>
        <w:rPr>
          <w:rFonts w:ascii="Times New Roman" w:hAnsi="Times New Roman" w:cs="Times New Roman"/>
          <w:b/>
          <w:sz w:val="28"/>
          <w:szCs w:val="28"/>
        </w:rPr>
      </w:pPr>
      <w:r w:rsidRPr="00DF4121">
        <w:rPr>
          <w:rFonts w:ascii="Times New Roman" w:hAnsi="Times New Roman" w:cs="Times New Roman"/>
          <w:b/>
          <w:sz w:val="28"/>
          <w:szCs w:val="28"/>
        </w:rPr>
        <w:t>Задание: С помощью ИР составить письменное сообщение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DF4121">
        <w:t xml:space="preserve"> </w:t>
      </w:r>
      <w:r>
        <w:t>«</w:t>
      </w: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кожи»</w:t>
      </w:r>
    </w:p>
    <w:sectPr w:rsidR="004F2FD8" w:rsidRPr="00DF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73F"/>
    <w:multiLevelType w:val="hybridMultilevel"/>
    <w:tmpl w:val="875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1"/>
    <w:rsid w:val="004F2FD8"/>
    <w:rsid w:val="00D8615F"/>
    <w:rsid w:val="00D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2020-04-05T07:58:00Z</dcterms:created>
  <dcterms:modified xsi:type="dcterms:W3CDTF">2020-04-05T09:09:00Z</dcterms:modified>
</cp:coreProperties>
</file>